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C3" w:rsidRPr="00C555C9" w:rsidRDefault="004A4AC3" w:rsidP="005F4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555C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C555C9">
        <w:rPr>
          <w:rFonts w:ascii="Times New Roman" w:hAnsi="Times New Roman"/>
          <w:b/>
          <w:sz w:val="24"/>
          <w:szCs w:val="24"/>
        </w:rPr>
        <w:br/>
      </w:r>
      <w:r w:rsidRPr="00C555C9">
        <w:rPr>
          <w:rFonts w:ascii="Times New Roman" w:hAnsi="Times New Roman"/>
          <w:b/>
          <w:sz w:val="24"/>
          <w:szCs w:val="24"/>
        </w:rPr>
        <w:br/>
        <w:t xml:space="preserve">ПРОТОКОЛ                                            </w:t>
      </w:r>
    </w:p>
    <w:p w:rsidR="004A4AC3" w:rsidRPr="00C555C9" w:rsidRDefault="004A4AC3" w:rsidP="00200290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555C9">
        <w:rPr>
          <w:rFonts w:ascii="Times New Roman" w:hAnsi="Times New Roman" w:cs="Times New Roman"/>
          <w:b w:val="0"/>
          <w:i w:val="0"/>
          <w:sz w:val="24"/>
          <w:szCs w:val="24"/>
        </w:rPr>
        <w:t>заседания Межведомственной комиссии по обеспечению профилактики правонарушений</w:t>
      </w:r>
    </w:p>
    <w:p w:rsidR="004A4AC3" w:rsidRPr="00C555C9" w:rsidRDefault="004A4AC3" w:rsidP="003F13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55C9">
        <w:rPr>
          <w:rFonts w:ascii="Times New Roman" w:hAnsi="Times New Roman"/>
          <w:sz w:val="24"/>
          <w:szCs w:val="24"/>
          <w:lang w:eastAsia="ru-RU"/>
        </w:rPr>
        <w:t>29 марта 2019 года                                                                                    № 1/19</w:t>
      </w:r>
    </w:p>
    <w:p w:rsidR="004A4AC3" w:rsidRPr="00C555C9" w:rsidRDefault="004A4AC3" w:rsidP="002002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4AC3" w:rsidRPr="00C555C9" w:rsidRDefault="004A4AC3" w:rsidP="00473C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4AC3" w:rsidRPr="00C555C9" w:rsidRDefault="004A4AC3" w:rsidP="00473C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55C9">
        <w:rPr>
          <w:rFonts w:ascii="Times New Roman" w:hAnsi="Times New Roman"/>
          <w:sz w:val="24"/>
          <w:szCs w:val="24"/>
          <w:lang w:eastAsia="ru-RU"/>
        </w:rPr>
        <w:t>Председательствовал:</w:t>
      </w:r>
    </w:p>
    <w:p w:rsidR="004A4AC3" w:rsidRPr="00C555C9" w:rsidRDefault="004A4AC3" w:rsidP="00473C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55C9">
        <w:rPr>
          <w:rFonts w:ascii="Times New Roman" w:hAnsi="Times New Roman"/>
          <w:sz w:val="24"/>
          <w:szCs w:val="24"/>
        </w:rPr>
        <w:t>заместитель главы Администрации по социальным вопросам</w:t>
      </w:r>
      <w:r w:rsidRPr="00C555C9">
        <w:rPr>
          <w:rFonts w:ascii="Times New Roman" w:hAnsi="Times New Roman"/>
          <w:sz w:val="24"/>
          <w:szCs w:val="24"/>
          <w:lang w:eastAsia="ru-RU"/>
        </w:rPr>
        <w:t>,</w:t>
      </w:r>
    </w:p>
    <w:p w:rsidR="004A4AC3" w:rsidRPr="00C555C9" w:rsidRDefault="004A4AC3" w:rsidP="00473C5D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555C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заместитель Председателя межведомственной комиссии по обеспечению </w:t>
      </w:r>
    </w:p>
    <w:p w:rsidR="004A4AC3" w:rsidRPr="00C555C9" w:rsidRDefault="004A4AC3" w:rsidP="00473C5D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555C9">
        <w:rPr>
          <w:rFonts w:ascii="Times New Roman" w:hAnsi="Times New Roman" w:cs="Times New Roman"/>
          <w:b w:val="0"/>
          <w:i w:val="0"/>
          <w:sz w:val="24"/>
          <w:szCs w:val="24"/>
        </w:rPr>
        <w:t>профилактики правонарушений М.Н. Сарычева</w:t>
      </w:r>
    </w:p>
    <w:p w:rsidR="004A4AC3" w:rsidRPr="00C555C9" w:rsidRDefault="004A4AC3" w:rsidP="00473C5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4AC3" w:rsidRDefault="004A4AC3" w:rsidP="00473C5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4AC3" w:rsidRPr="00C555C9" w:rsidRDefault="004A4AC3" w:rsidP="00473C5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55C9">
        <w:rPr>
          <w:rFonts w:ascii="Times New Roman" w:hAnsi="Times New Roman"/>
          <w:sz w:val="24"/>
          <w:szCs w:val="24"/>
          <w:lang w:eastAsia="ru-RU"/>
        </w:rPr>
        <w:t>Присутствовали:</w:t>
      </w:r>
    </w:p>
    <w:p w:rsidR="004A4AC3" w:rsidRPr="00C555C9" w:rsidRDefault="004A4AC3" w:rsidP="00473C5D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555C9">
        <w:rPr>
          <w:rFonts w:ascii="Times New Roman" w:hAnsi="Times New Roman" w:cs="Times New Roman"/>
          <w:b w:val="0"/>
          <w:i w:val="0"/>
          <w:sz w:val="24"/>
          <w:szCs w:val="24"/>
        </w:rPr>
        <w:t>1. Члены межведомственной комиссии по обеспечению профилактики правонарушений:</w:t>
      </w:r>
    </w:p>
    <w:p w:rsidR="004A4AC3" w:rsidRPr="00C555C9" w:rsidRDefault="004A4AC3" w:rsidP="00473C5D">
      <w:pPr>
        <w:spacing w:after="0" w:line="240" w:lineRule="auto"/>
        <w:rPr>
          <w:rStyle w:val="FontStyle15"/>
          <w:sz w:val="24"/>
          <w:szCs w:val="24"/>
        </w:rPr>
      </w:pPr>
      <w:r w:rsidRPr="00C555C9">
        <w:rPr>
          <w:rStyle w:val="FontStyle15"/>
          <w:sz w:val="24"/>
          <w:szCs w:val="24"/>
        </w:rPr>
        <w:t>Булгак Н.Р.</w:t>
      </w:r>
      <w:r w:rsidRPr="00C555C9">
        <w:rPr>
          <w:rFonts w:ascii="Times New Roman" w:hAnsi="Times New Roman"/>
          <w:sz w:val="24"/>
          <w:szCs w:val="24"/>
        </w:rPr>
        <w:t xml:space="preserve"> </w:t>
      </w:r>
      <w:r w:rsidRPr="00C555C9">
        <w:rPr>
          <w:rStyle w:val="FontStyle15"/>
          <w:sz w:val="24"/>
          <w:szCs w:val="24"/>
        </w:rPr>
        <w:t xml:space="preserve">Головенкина О.А,  Исымбаева М.А.,  Латыпова А.М., Мошкова И.Л, Репин О.И., Решетников Л.М., </w:t>
      </w:r>
      <w:r w:rsidRPr="00C555C9">
        <w:rPr>
          <w:rFonts w:ascii="Times New Roman" w:hAnsi="Times New Roman"/>
          <w:sz w:val="24"/>
          <w:szCs w:val="24"/>
        </w:rPr>
        <w:t xml:space="preserve"> Сарычева М.Н.,</w:t>
      </w:r>
      <w:r w:rsidRPr="00C555C9">
        <w:rPr>
          <w:rStyle w:val="FontStyle15"/>
          <w:sz w:val="24"/>
          <w:szCs w:val="24"/>
        </w:rPr>
        <w:t xml:space="preserve">  Степанов А.И., Тарасова Е.Е., </w:t>
      </w:r>
    </w:p>
    <w:p w:rsidR="004A4AC3" w:rsidRPr="00C555C9" w:rsidRDefault="004A4AC3" w:rsidP="00473C5D">
      <w:pPr>
        <w:rPr>
          <w:rFonts w:ascii="Times New Roman" w:hAnsi="Times New Roman"/>
          <w:bCs/>
          <w:sz w:val="24"/>
          <w:szCs w:val="24"/>
        </w:rPr>
      </w:pPr>
      <w:r w:rsidRPr="00C555C9">
        <w:rPr>
          <w:rFonts w:ascii="Times New Roman" w:hAnsi="Times New Roman"/>
          <w:sz w:val="24"/>
          <w:szCs w:val="24"/>
          <w:lang w:eastAsia="ru-RU"/>
        </w:rPr>
        <w:t xml:space="preserve">2. Приглашенные: Афанасьева М.Б. -  </w:t>
      </w:r>
      <w:r w:rsidRPr="00C555C9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> старший помощник Можгинского межрайонного прокурора; Понамарев С. И.</w:t>
      </w:r>
      <w:r w:rsidRPr="00C555C9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C555C9">
        <w:rPr>
          <w:rFonts w:ascii="Times New Roman" w:hAnsi="Times New Roman"/>
          <w:bCs/>
          <w:sz w:val="24"/>
          <w:szCs w:val="24"/>
        </w:rPr>
        <w:t>глава  муниципального образования «Можгинское»</w:t>
      </w:r>
    </w:p>
    <w:p w:rsidR="004A4AC3" w:rsidRDefault="004A4AC3" w:rsidP="00C555C9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4A4AC3" w:rsidRPr="00C555C9" w:rsidRDefault="004A4AC3" w:rsidP="00C555C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555C9">
        <w:rPr>
          <w:rFonts w:ascii="Times New Roman" w:hAnsi="Times New Roman"/>
          <w:bCs/>
          <w:sz w:val="24"/>
          <w:szCs w:val="24"/>
        </w:rPr>
        <w:t>Рассмотрены вопросы на повестке дня:</w:t>
      </w:r>
    </w:p>
    <w:p w:rsidR="004A4AC3" w:rsidRPr="001928B2" w:rsidRDefault="004A4AC3" w:rsidP="001928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A4AC3" w:rsidRPr="00C555C9" w:rsidRDefault="004A4AC3" w:rsidP="00C555C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5C9">
        <w:rPr>
          <w:rFonts w:ascii="Times New Roman" w:hAnsi="Times New Roman"/>
          <w:b/>
          <w:color w:val="000000"/>
          <w:sz w:val="24"/>
          <w:szCs w:val="24"/>
        </w:rPr>
        <w:t>Информация об оперативной обстановке на территории МО «Можгинский район».</w:t>
      </w:r>
      <w:r w:rsidRPr="00C555C9">
        <w:rPr>
          <w:rFonts w:ascii="Times New Roman" w:hAnsi="Times New Roman"/>
          <w:sz w:val="24"/>
          <w:szCs w:val="24"/>
        </w:rPr>
        <w:t xml:space="preserve"> </w:t>
      </w:r>
      <w:r w:rsidRPr="00C555C9">
        <w:rPr>
          <w:rFonts w:ascii="Times New Roman" w:hAnsi="Times New Roman"/>
          <w:color w:val="000000"/>
          <w:sz w:val="24"/>
          <w:szCs w:val="24"/>
        </w:rPr>
        <w:t xml:space="preserve">(докладчик </w:t>
      </w:r>
      <w:r w:rsidRPr="00C555C9">
        <w:rPr>
          <w:rFonts w:ascii="Times New Roman" w:hAnsi="Times New Roman"/>
          <w:sz w:val="24"/>
          <w:szCs w:val="24"/>
        </w:rPr>
        <w:t>МО МВД РФ «Можгинский»)</w:t>
      </w:r>
    </w:p>
    <w:p w:rsidR="004A4AC3" w:rsidRPr="00C555C9" w:rsidRDefault="004A4AC3" w:rsidP="00C555C9">
      <w:pPr>
        <w:spacing w:line="240" w:lineRule="auto"/>
        <w:jc w:val="both"/>
        <w:rPr>
          <w:rFonts w:ascii="Times New Roman" w:hAnsi="Times New Roman"/>
        </w:rPr>
      </w:pPr>
      <w:r w:rsidRPr="00C555C9">
        <w:rPr>
          <w:rFonts w:ascii="Times New Roman" w:hAnsi="Times New Roman"/>
        </w:rPr>
        <w:t xml:space="preserve">            В отчетном периоде во взаимодействии со всеми правоохранительными органами  осуществлен комплекс мер, направленных на защиту граждан от преступных посягательств, проводилась  разъяснительная работа среди населения по предупреждению и пресечению преступлений и административных правонарушений.</w:t>
      </w:r>
    </w:p>
    <w:p w:rsidR="004A4AC3" w:rsidRPr="00C555C9" w:rsidRDefault="004A4AC3" w:rsidP="00C555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5C9">
        <w:rPr>
          <w:rFonts w:ascii="Times New Roman" w:hAnsi="Times New Roman"/>
        </w:rPr>
        <w:t xml:space="preserve">В 1 квартале 2019 года в Можгинском районе количество совершенных  преступлений осталось на уровне прошлого года и в абсолютных цифрах за указанный период зарегистрировано 58 преступлений против 58 АППГ. Расследовано преступлений  больше  на 24%, в абсолютных цифрах 54 против 41 АППГ, при этом  раскрываемость повысилась и составила 79,8 % (АППГ 69 %). Приостановлено производство по основаниям п.п. 1-3 ч. 1 ст. 208 УПК РФ меньше на 55,5 %.  </w:t>
      </w:r>
    </w:p>
    <w:p w:rsidR="004A4AC3" w:rsidRPr="00C555C9" w:rsidRDefault="004A4AC3" w:rsidP="00C555C9">
      <w:pPr>
        <w:pStyle w:val="BodyText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555C9">
        <w:rPr>
          <w:rFonts w:ascii="Times New Roman" w:hAnsi="Times New Roman"/>
          <w:sz w:val="24"/>
          <w:szCs w:val="24"/>
        </w:rPr>
        <w:t>За рассматриваемый период  зарегистрированные тяжкие и особо тяжкие преступления остались на уровне прошлого года и в абсолютных цифрах составили по 10, при этом раскрываемость составила 60,5%.</w:t>
      </w:r>
      <w:r w:rsidRPr="00C555C9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C555C9">
        <w:rPr>
          <w:rFonts w:ascii="Times New Roman" w:hAnsi="Times New Roman"/>
          <w:sz w:val="24"/>
          <w:szCs w:val="24"/>
        </w:rPr>
        <w:t>Зарегистрировано одно убийство, АППГ -0,</w:t>
      </w:r>
      <w:r w:rsidRPr="00C555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555C9">
        <w:rPr>
          <w:rFonts w:ascii="Times New Roman" w:hAnsi="Times New Roman"/>
          <w:sz w:val="24"/>
          <w:szCs w:val="24"/>
        </w:rPr>
        <w:t xml:space="preserve">умышленных причинений тяжкого вреда здоровья зарегистрировано в текущем году 2 преступления против 2 АППГ, раскрываемость составляет 100 %.  </w:t>
      </w:r>
    </w:p>
    <w:p w:rsidR="004A4AC3" w:rsidRPr="00C555C9" w:rsidRDefault="004A4AC3" w:rsidP="00C555C9">
      <w:pPr>
        <w:pStyle w:val="BodyText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555C9">
        <w:rPr>
          <w:rFonts w:ascii="Times New Roman" w:hAnsi="Times New Roman"/>
          <w:sz w:val="24"/>
          <w:szCs w:val="24"/>
        </w:rPr>
        <w:t>В текущем году зарегистрирован и расследован 1 грабеж, в прошлом году за рассматриваемый период грабежей зарегистрировано не было, раскрываемость составляет 100 %. Разбойных нападений не зарегистрировано</w:t>
      </w:r>
      <w:r w:rsidRPr="00C555C9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C555C9">
        <w:rPr>
          <w:rFonts w:ascii="Times New Roman" w:hAnsi="Times New Roman"/>
          <w:sz w:val="24"/>
          <w:szCs w:val="24"/>
        </w:rPr>
        <w:t xml:space="preserve">Отмечается снижение зарегистрированных краж на 38 %, в абсолютных цифрах 10 против 18, раскрываемость краж составляет 54,9 % (АППГ- 58,9%).    </w:t>
      </w:r>
    </w:p>
    <w:p w:rsidR="004A4AC3" w:rsidRPr="00C555C9" w:rsidRDefault="004A4AC3" w:rsidP="00C555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55C9">
        <w:rPr>
          <w:rFonts w:ascii="Times New Roman" w:hAnsi="Times New Roman"/>
          <w:sz w:val="24"/>
          <w:szCs w:val="24"/>
        </w:rPr>
        <w:t xml:space="preserve">По Можгинскому району количество преступлений совершенных лицами ранее судимыми за рассматриваемый период выросло на 9,4 %, в абсолютных цифрах составило 42 преступления (АППГ 38).   </w:t>
      </w:r>
    </w:p>
    <w:p w:rsidR="004A4AC3" w:rsidRDefault="004A4AC3" w:rsidP="00C555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55C9">
        <w:rPr>
          <w:rFonts w:ascii="Times New Roman" w:hAnsi="Times New Roman"/>
          <w:sz w:val="24"/>
          <w:szCs w:val="24"/>
        </w:rPr>
        <w:t xml:space="preserve">Всего на профилактическом учёте состоят 128 лиц, в том числе 49 лиц в отношении, которых судом установлен административный надзор, 47 лиц,  освобожденных из мест лишения свободы и имеющие непогашенную или неснятую судимость за совершение тяжкого и особо тяжкого преступления, преступления при рецидиве преступлений, а также умышленного преступления в отношении несовершеннолетних, освобожденных из мест лишения свободы, 19 лиц, совершивших правонарушения в сфере семейно-бытовых отношений и представляющих опасность для окружающих,  11 лиц, которым  назначено административное наказание за </w:t>
      </w:r>
    </w:p>
    <w:p w:rsidR="004A4AC3" w:rsidRPr="00C555C9" w:rsidRDefault="004A4AC3" w:rsidP="00B044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5C9">
        <w:rPr>
          <w:rFonts w:ascii="Times New Roman" w:hAnsi="Times New Roman"/>
          <w:sz w:val="24"/>
          <w:szCs w:val="24"/>
        </w:rPr>
        <w:t>незаконный оборот наркотических средств, психотропных веществ или их аналогов, а также за их потребление без назначения врача.</w:t>
      </w:r>
      <w:r w:rsidRPr="00C555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555C9">
        <w:rPr>
          <w:rFonts w:ascii="Times New Roman" w:hAnsi="Times New Roman"/>
          <w:sz w:val="24"/>
          <w:szCs w:val="24"/>
        </w:rPr>
        <w:t xml:space="preserve">На учете в ПДН состоит 34 несовершеннолетних, из которых 7 за совершение общественно опасных деяний, 22- за совершение административных правонарушений. За ненадлежащее исполнение своих родительских обязанностей состоят на учете 44 граждан.   </w:t>
      </w:r>
    </w:p>
    <w:p w:rsidR="004A4AC3" w:rsidRPr="00C555C9" w:rsidRDefault="004A4AC3" w:rsidP="00C555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55C9">
        <w:rPr>
          <w:rFonts w:ascii="Times New Roman" w:hAnsi="Times New Roman"/>
          <w:sz w:val="24"/>
          <w:szCs w:val="24"/>
        </w:rPr>
        <w:t xml:space="preserve">В Можгинском районе количество преступлений совершенных в состоянии опьянения выросло на 14,3 %, в абсолютных цифрах составило 32 преступления против 27 АППГ.  </w:t>
      </w:r>
    </w:p>
    <w:p w:rsidR="004A4AC3" w:rsidRPr="00C555C9" w:rsidRDefault="004A4AC3" w:rsidP="00C555C9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555C9">
        <w:rPr>
          <w:rFonts w:ascii="Times New Roman" w:hAnsi="Times New Roman"/>
          <w:sz w:val="24"/>
          <w:szCs w:val="24"/>
        </w:rPr>
        <w:t xml:space="preserve">Анализ, изученных уголовных дел, в том числе с причинением тяжкого вреда здоровью, свидетельствует о том, что практически все вышеуказанные преступления совершаются в состоянии опьянения. </w:t>
      </w:r>
    </w:p>
    <w:p w:rsidR="004A4AC3" w:rsidRPr="00C555C9" w:rsidRDefault="004A4AC3" w:rsidP="00C555C9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555C9">
        <w:rPr>
          <w:rFonts w:ascii="Times New Roman" w:hAnsi="Times New Roman"/>
          <w:sz w:val="24"/>
          <w:szCs w:val="24"/>
        </w:rPr>
        <w:t xml:space="preserve">В 2019 году продолжена работа по выявлению правонарушений, предусмотренных  Главой 14 КоАП РФ в сфере незаконной реализации алкогольной продукции, к административной ответственности за нарушение антиалкогольного законодательства привлечены к ответственности 5 лиц, всего изъято </w:t>
      </w:r>
      <w:smartTag w:uri="urn:schemas-microsoft-com:office:smarttags" w:element="metricconverter">
        <w:smartTagPr>
          <w:attr w:name="ProductID" w:val="7 литров"/>
        </w:smartTagPr>
        <w:r w:rsidRPr="00C555C9">
          <w:rPr>
            <w:rFonts w:ascii="Times New Roman" w:hAnsi="Times New Roman"/>
            <w:sz w:val="24"/>
            <w:szCs w:val="24"/>
          </w:rPr>
          <w:t>7 литров</w:t>
        </w:r>
      </w:smartTag>
      <w:r w:rsidRPr="00C555C9">
        <w:rPr>
          <w:rFonts w:ascii="Times New Roman" w:hAnsi="Times New Roman"/>
          <w:sz w:val="24"/>
          <w:szCs w:val="24"/>
        </w:rPr>
        <w:t xml:space="preserve"> алкогольной и спиртосодержащей продукции.</w:t>
      </w:r>
    </w:p>
    <w:p w:rsidR="004A4AC3" w:rsidRPr="00C555C9" w:rsidRDefault="004A4AC3" w:rsidP="00C555C9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C555C9">
        <w:rPr>
          <w:rFonts w:ascii="Times New Roman" w:hAnsi="Times New Roman"/>
          <w:sz w:val="24"/>
          <w:szCs w:val="24"/>
        </w:rPr>
        <w:t xml:space="preserve">          </w:t>
      </w:r>
      <w:r w:rsidRPr="00C555C9">
        <w:rPr>
          <w:rFonts w:ascii="Times New Roman" w:hAnsi="Times New Roman"/>
          <w:color w:val="000000"/>
        </w:rPr>
        <w:t>Заслушав и обсудив информацию докладчиков,</w:t>
      </w:r>
    </w:p>
    <w:p w:rsidR="004A4AC3" w:rsidRPr="00C555C9" w:rsidRDefault="004A4AC3" w:rsidP="00C555C9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55C9">
        <w:rPr>
          <w:rFonts w:ascii="Times New Roman" w:hAnsi="Times New Roman"/>
          <w:b/>
          <w:color w:val="000000"/>
          <w:sz w:val="24"/>
          <w:szCs w:val="24"/>
        </w:rPr>
        <w:t>Комиссия решила:</w:t>
      </w:r>
    </w:p>
    <w:p w:rsidR="004A4AC3" w:rsidRPr="00C555C9" w:rsidRDefault="004A4AC3" w:rsidP="00C555C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555C9">
        <w:rPr>
          <w:rFonts w:ascii="Times New Roman" w:hAnsi="Times New Roman" w:cs="Times New Roman"/>
          <w:sz w:val="24"/>
          <w:szCs w:val="24"/>
        </w:rPr>
        <w:t>1.1.  Информацию докладчиков, принять к сведению;</w:t>
      </w:r>
    </w:p>
    <w:p w:rsidR="004A4AC3" w:rsidRDefault="004A4AC3" w:rsidP="00C555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C555C9">
        <w:rPr>
          <w:rFonts w:ascii="Times New Roman" w:hAnsi="Times New Roman"/>
          <w:sz w:val="24"/>
          <w:szCs w:val="24"/>
        </w:rPr>
        <w:t xml:space="preserve">Организация работы добровольной народной дружины по охране общественного порядка в Можгинском районе, их обучение и координация деятельности. </w:t>
      </w:r>
    </w:p>
    <w:p w:rsidR="004A4AC3" w:rsidRDefault="004A4AC3" w:rsidP="00C555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C555C9">
        <w:rPr>
          <w:rFonts w:ascii="Times New Roman" w:hAnsi="Times New Roman"/>
          <w:sz w:val="24"/>
          <w:szCs w:val="24"/>
        </w:rPr>
        <w:t>Создать и обеспечить работу в средних образовательных учреждениях Можгинского района родительских патрулей.</w:t>
      </w:r>
    </w:p>
    <w:p w:rsidR="004A4AC3" w:rsidRPr="00C555C9" w:rsidRDefault="004A4AC3" w:rsidP="00C555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C555C9">
        <w:rPr>
          <w:rFonts w:ascii="Times New Roman" w:hAnsi="Times New Roman"/>
          <w:sz w:val="24"/>
          <w:szCs w:val="24"/>
        </w:rPr>
        <w:t xml:space="preserve">Продолжить работу участковых уполномоченных полиции совместно с главами сельских поселений по выявлению и пересечению фактов нарушения реализации алкогольной и спиртосодержащей продукции. </w:t>
      </w:r>
    </w:p>
    <w:p w:rsidR="004A4AC3" w:rsidRPr="00C555C9" w:rsidRDefault="004A4AC3" w:rsidP="00C555C9">
      <w:pPr>
        <w:spacing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 xml:space="preserve">срок -  ежеквартально до 25 числа, информацию  о проделанной работе доложить заместителю председателя Комиссии М.Н. Сарычевой          </w:t>
      </w:r>
    </w:p>
    <w:p w:rsidR="004A4AC3" w:rsidRPr="00B922EE" w:rsidRDefault="004A4AC3" w:rsidP="00C555C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555C9">
        <w:rPr>
          <w:rFonts w:ascii="Times New Roman" w:hAnsi="Times New Roman"/>
          <w:b/>
        </w:rPr>
        <w:t xml:space="preserve">        2. </w:t>
      </w:r>
      <w:r w:rsidRPr="00C555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55C9">
        <w:rPr>
          <w:rFonts w:ascii="Times New Roman" w:hAnsi="Times New Roman"/>
          <w:b/>
          <w:color w:val="000000"/>
          <w:sz w:val="24"/>
          <w:szCs w:val="24"/>
        </w:rPr>
        <w:t>О состоянии правопорядка на территории МО «Можгинское», принимаемые меры к улучшению криминогенной</w:t>
      </w:r>
      <w:r w:rsidRPr="00742FA3">
        <w:rPr>
          <w:rFonts w:ascii="Times New Roman" w:hAnsi="Times New Roman"/>
          <w:b/>
          <w:color w:val="000000"/>
          <w:sz w:val="24"/>
          <w:szCs w:val="24"/>
        </w:rPr>
        <w:t xml:space="preserve"> ситуации.</w:t>
      </w:r>
      <w:r w:rsidRPr="00742FA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42FA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 МО «Можгинское» Понамарев С.И.</w:t>
      </w:r>
      <w:r w:rsidRPr="00742FA3">
        <w:rPr>
          <w:rFonts w:ascii="Times New Roman" w:hAnsi="Times New Roman"/>
          <w:color w:val="000000"/>
          <w:sz w:val="24"/>
          <w:szCs w:val="24"/>
        </w:rPr>
        <w:t>)</w:t>
      </w:r>
    </w:p>
    <w:p w:rsidR="004A4AC3" w:rsidRPr="008626AF" w:rsidRDefault="004A4AC3" w:rsidP="00C555C9">
      <w:pPr>
        <w:spacing w:line="240" w:lineRule="auto"/>
        <w:rPr>
          <w:rFonts w:ascii="Times New Roman" w:hAnsi="Times New Roman"/>
          <w:sz w:val="24"/>
          <w:szCs w:val="24"/>
        </w:rPr>
      </w:pPr>
      <w:r w:rsidRPr="008626AF">
        <w:rPr>
          <w:rFonts w:ascii="Times New Roman" w:hAnsi="Times New Roman"/>
          <w:sz w:val="24"/>
          <w:szCs w:val="24"/>
        </w:rPr>
        <w:t>В рамках вопроса "О состоянии правопорядка на территории МО "Можгинское", принимаемые меры к улучшению криминогенной ситуации" представляю вашему вниманию информацию о работе органов местного самоуправления муниципального образования "Можгинское".</w:t>
      </w:r>
    </w:p>
    <w:p w:rsidR="004A4AC3" w:rsidRPr="008626AF" w:rsidRDefault="004A4AC3" w:rsidP="00C555C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6AF">
        <w:rPr>
          <w:rFonts w:ascii="Times New Roman" w:hAnsi="Times New Roman"/>
          <w:sz w:val="24"/>
          <w:szCs w:val="24"/>
        </w:rPr>
        <w:t>Напомню, что в МО "Можгинское" входят 16 населенных пунктов, общая численность населения составляет 3,4 тыс. человек, из них детей до 18 лет – 700 чел. (21%), люди трудоспособного возраста – 2,1 тыс. чел. (60%), в том числе молодежь от 18 до 35 лет – 700 чел. (21%) и люди пенсионного возраста – 650 чел. (19%).</w:t>
      </w:r>
    </w:p>
    <w:p w:rsidR="004A4AC3" w:rsidRPr="008626AF" w:rsidRDefault="004A4AC3" w:rsidP="00C555C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6AF">
        <w:rPr>
          <w:rFonts w:ascii="Times New Roman" w:hAnsi="Times New Roman"/>
          <w:sz w:val="24"/>
          <w:szCs w:val="24"/>
        </w:rPr>
        <w:t>Значительную роль в профилактике правонарушений среди несовершеннолетних играют образовательные учреждения, поскольку здесь с детского возраста прививаются принципы нравственности, морали и здорового образа жизни. На территории МО «Можгинское» функционируют 4 школы и 5 детских садов. При школах работают Советы профилактики, которые при необходимости в своей деятельности сотрудничают с Администрацией и Главой сельского поселения.</w:t>
      </w:r>
    </w:p>
    <w:p w:rsidR="004A4AC3" w:rsidRDefault="004A4AC3" w:rsidP="001928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6AF">
        <w:rPr>
          <w:rFonts w:ascii="Times New Roman" w:hAnsi="Times New Roman"/>
          <w:sz w:val="24"/>
          <w:szCs w:val="24"/>
        </w:rPr>
        <w:t>В целях профилактики и пресечения правонарушений среди совершеннолетних жителей основную работу на территории муниципального образования "Можгинское" осуществляют правоохранительные органы, в том числе участковый уполномоченный.</w:t>
      </w:r>
    </w:p>
    <w:p w:rsidR="004A4AC3" w:rsidRDefault="004A4AC3" w:rsidP="00C555C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4AC3" w:rsidRPr="008626AF" w:rsidRDefault="004A4AC3" w:rsidP="00C555C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6AF">
        <w:rPr>
          <w:rFonts w:ascii="Times New Roman" w:hAnsi="Times New Roman"/>
          <w:sz w:val="24"/>
          <w:szCs w:val="24"/>
        </w:rPr>
        <w:t>Свою деятельность правоохранительные органы строят во взаимодействии с учреждениями и организациями, расположенными на территории сельского поселения, в том числе с учреждениями культуры и Администрацией муниципального образования "Можгинское". В Домах культуры на информационных стендах размещаются тематические информационные материалы. На собраниях граждан и сельских сходах до населения ежегодно доводится информация правоохранительной направленности. Поступающая в Администрацию сельского поселения информация о возможных и совершаемых правонарушениях своевременно направляется по подведомственности в правоохранительные органы. Во время проведения массовых мероприятий помощь в работе участкового уполномоченного оказывают члены ДНД из числа жителей населенных пунктов МО «Можгинское».</w:t>
      </w:r>
    </w:p>
    <w:p w:rsidR="004A4AC3" w:rsidRDefault="004A4AC3" w:rsidP="00C555C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6AF">
        <w:rPr>
          <w:rFonts w:ascii="Times New Roman" w:hAnsi="Times New Roman"/>
          <w:sz w:val="24"/>
          <w:szCs w:val="24"/>
        </w:rPr>
        <w:t>Администрация сельского поселения также осуществляет профилактическую работу с лицами, направляемыми органами ФСИН и ФССП РФ для отбытия наказания в виде обязательных работ.</w:t>
      </w:r>
    </w:p>
    <w:p w:rsidR="004A4AC3" w:rsidRPr="008626AF" w:rsidRDefault="004A4AC3" w:rsidP="008626AF">
      <w:pPr>
        <w:spacing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0220">
        <w:rPr>
          <w:rFonts w:ascii="Times New Roman" w:hAnsi="Times New Roman"/>
        </w:rPr>
        <w:t>Заслушав и обсудив информацию докладчиков,</w:t>
      </w:r>
    </w:p>
    <w:p w:rsidR="004A4AC3" w:rsidRPr="00340220" w:rsidRDefault="004A4AC3" w:rsidP="005F4C88">
      <w:pPr>
        <w:spacing w:line="240" w:lineRule="auto"/>
        <w:jc w:val="center"/>
        <w:rPr>
          <w:rFonts w:ascii="Times New Roman" w:hAnsi="Times New Roman"/>
          <w:b/>
        </w:rPr>
      </w:pPr>
      <w:r w:rsidRPr="00340220">
        <w:rPr>
          <w:rFonts w:ascii="Times New Roman" w:hAnsi="Times New Roman"/>
          <w:b/>
        </w:rPr>
        <w:t>Комиссия решила:</w:t>
      </w:r>
    </w:p>
    <w:p w:rsidR="004A4AC3" w:rsidRDefault="004A4AC3" w:rsidP="005A117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2.1.</w:t>
      </w:r>
      <w:r w:rsidRPr="00340220">
        <w:rPr>
          <w:rFonts w:ascii="Times New Roman" w:hAnsi="Times New Roman"/>
          <w:color w:val="000000"/>
        </w:rPr>
        <w:t>Информацию докладчиков</w:t>
      </w:r>
      <w:r w:rsidRPr="00340220">
        <w:rPr>
          <w:rFonts w:ascii="Times New Roman" w:hAnsi="Times New Roman"/>
        </w:rPr>
        <w:t>, принять к сведению;</w:t>
      </w:r>
    </w:p>
    <w:p w:rsidR="004A4AC3" w:rsidRDefault="004A4AC3" w:rsidP="00B777A8">
      <w:pPr>
        <w:spacing w:after="0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Усилить мотивацию граждан сообщать в соответствующие органы по преступлениям, противоправным деяниям, совершаемыми на территории Можгинского района, не бояться осуждений односельчан.</w:t>
      </w:r>
    </w:p>
    <w:p w:rsidR="004A4AC3" w:rsidRDefault="004A4AC3" w:rsidP="00B777A8">
      <w:pPr>
        <w:spacing w:after="0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Рекомендовать главам сельский поселений принятие вопроса  на контроль  по состоянию преступности, поднимать вопрос на сельских сходах граждан и привлекать УУП на сельские сходы.</w:t>
      </w:r>
    </w:p>
    <w:p w:rsidR="004A4AC3" w:rsidRDefault="004A4AC3" w:rsidP="00B777A8">
      <w:pPr>
        <w:spacing w:after="0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Рекомендовать включиться представителям сельских поселений в работу Советов профилактики образовательных учреждений, если глава не может присутствовать, направлять специалиста, депутата Сельского Совета.</w:t>
      </w:r>
    </w:p>
    <w:p w:rsidR="004A4AC3" w:rsidRPr="00340220" w:rsidRDefault="004A4AC3" w:rsidP="00B777A8">
      <w:pPr>
        <w:spacing w:after="0"/>
        <w:ind w:firstLine="283"/>
        <w:jc w:val="both"/>
        <w:rPr>
          <w:rFonts w:ascii="Times New Roman" w:hAnsi="Times New Roman"/>
          <w:highlight w:val="yellow"/>
        </w:rPr>
      </w:pPr>
    </w:p>
    <w:p w:rsidR="004A4AC3" w:rsidRDefault="004A4AC3" w:rsidP="00D7638A">
      <w:pPr>
        <w:spacing w:after="0"/>
        <w:jc w:val="both"/>
        <w:rPr>
          <w:rFonts w:ascii="Times New Roman" w:hAnsi="Times New Roman"/>
          <w:b/>
        </w:rPr>
      </w:pPr>
      <w:r w:rsidRPr="00340220">
        <w:rPr>
          <w:rFonts w:ascii="Times New Roman" w:hAnsi="Times New Roman"/>
          <w:b/>
        </w:rPr>
        <w:t>(срок -</w:t>
      </w:r>
      <w:r>
        <w:rPr>
          <w:rFonts w:ascii="Times New Roman" w:hAnsi="Times New Roman"/>
          <w:b/>
        </w:rPr>
        <w:t xml:space="preserve"> ежеквартально до 25 числа, информацию  о проделанной работе доложить заместителю председателя Комиссии М.Н. Сарычевой           </w:t>
      </w:r>
    </w:p>
    <w:p w:rsidR="004A4AC3" w:rsidRDefault="004A4AC3" w:rsidP="00D7638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4A4AC3" w:rsidRPr="00D7638A" w:rsidRDefault="004A4AC3" w:rsidP="00D7638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340220">
        <w:rPr>
          <w:rFonts w:ascii="Times New Roman" w:hAnsi="Times New Roman"/>
          <w:b/>
          <w:color w:val="000000"/>
        </w:rPr>
        <w:t>3.</w:t>
      </w:r>
      <w:r>
        <w:rPr>
          <w:rFonts w:ascii="Times New Roman" w:hAnsi="Times New Roman"/>
        </w:rPr>
        <w:t xml:space="preserve"> </w:t>
      </w:r>
      <w:r w:rsidRPr="00D7638A">
        <w:rPr>
          <w:rFonts w:ascii="Times New Roman" w:hAnsi="Times New Roman"/>
          <w:b/>
        </w:rPr>
        <w:t>О</w:t>
      </w:r>
      <w:r>
        <w:rPr>
          <w:rFonts w:ascii="Times New Roman" w:hAnsi="Times New Roman"/>
        </w:rPr>
        <w:t xml:space="preserve"> р</w:t>
      </w:r>
      <w:r w:rsidRPr="00742FA3">
        <w:rPr>
          <w:rFonts w:ascii="Times New Roman" w:hAnsi="Times New Roman"/>
          <w:b/>
          <w:color w:val="000000"/>
          <w:sz w:val="24"/>
          <w:szCs w:val="24"/>
        </w:rPr>
        <w:t xml:space="preserve">езультатах работы, в </w:t>
      </w:r>
      <w:r w:rsidRPr="00742FA3">
        <w:rPr>
          <w:rFonts w:ascii="Times New Roman" w:hAnsi="Times New Roman"/>
          <w:b/>
          <w:sz w:val="24"/>
          <w:szCs w:val="24"/>
        </w:rPr>
        <w:t xml:space="preserve">КпДН и ЗП муниципального образования </w:t>
      </w:r>
      <w:r w:rsidRPr="00742FA3">
        <w:rPr>
          <w:rFonts w:ascii="Times New Roman" w:hAnsi="Times New Roman"/>
          <w:b/>
          <w:color w:val="000000"/>
          <w:sz w:val="24"/>
          <w:szCs w:val="24"/>
        </w:rPr>
        <w:t>«Можгинский район» за 2018 год</w:t>
      </w:r>
      <w:r>
        <w:rPr>
          <w:rFonts w:ascii="Times New Roman" w:hAnsi="Times New Roman"/>
          <w:color w:val="000000"/>
          <w:sz w:val="24"/>
          <w:szCs w:val="24"/>
        </w:rPr>
        <w:t xml:space="preserve"> (докладчик секретарь </w:t>
      </w:r>
      <w:r w:rsidRPr="00742FA3">
        <w:rPr>
          <w:rFonts w:ascii="Times New Roman" w:hAnsi="Times New Roman"/>
          <w:sz w:val="24"/>
          <w:szCs w:val="24"/>
        </w:rPr>
        <w:t>КпДН и ЗП</w:t>
      </w:r>
      <w:r>
        <w:rPr>
          <w:rFonts w:ascii="Times New Roman" w:hAnsi="Times New Roman"/>
          <w:color w:val="000000"/>
          <w:sz w:val="24"/>
          <w:szCs w:val="24"/>
        </w:rPr>
        <w:t xml:space="preserve"> Головенкина О.А.</w:t>
      </w:r>
      <w:r w:rsidRPr="00742FA3">
        <w:rPr>
          <w:rFonts w:ascii="Times New Roman" w:hAnsi="Times New Roman"/>
          <w:color w:val="000000"/>
          <w:sz w:val="24"/>
          <w:szCs w:val="24"/>
        </w:rPr>
        <w:t>)</w:t>
      </w:r>
    </w:p>
    <w:p w:rsidR="004A4AC3" w:rsidRPr="008626AF" w:rsidRDefault="004A4AC3" w:rsidP="008626AF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5DA1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8</w:t>
      </w:r>
      <w:r w:rsidRPr="00E95DA1">
        <w:rPr>
          <w:rFonts w:ascii="Times New Roman" w:hAnsi="Times New Roman"/>
          <w:sz w:val="24"/>
          <w:szCs w:val="24"/>
        </w:rPr>
        <w:t xml:space="preserve"> году деятельность Комиссии по делам несовершеннолетних и защите их прав была направлена на р</w:t>
      </w:r>
      <w:r w:rsidRPr="00E95DA1">
        <w:rPr>
          <w:rFonts w:ascii="Times New Roman" w:hAnsi="Times New Roman"/>
          <w:iCs/>
          <w:sz w:val="24"/>
          <w:szCs w:val="24"/>
        </w:rPr>
        <w:t>азвитие системы межведомственного взаимодействия профилактики детского, семейного неблагополучия, пропаганде общечеловеческих и семейны</w:t>
      </w:r>
      <w:r>
        <w:rPr>
          <w:rFonts w:ascii="Times New Roman" w:hAnsi="Times New Roman"/>
          <w:iCs/>
          <w:sz w:val="24"/>
          <w:szCs w:val="24"/>
        </w:rPr>
        <w:t>х ценностей в области защитно-</w:t>
      </w:r>
      <w:r w:rsidRPr="00E95DA1">
        <w:rPr>
          <w:rFonts w:ascii="Times New Roman" w:hAnsi="Times New Roman"/>
          <w:iCs/>
          <w:sz w:val="24"/>
          <w:szCs w:val="24"/>
        </w:rPr>
        <w:t xml:space="preserve">охранной деятельности субъектов профилактики правонарушений несовершеннолетних. </w:t>
      </w:r>
    </w:p>
    <w:p w:rsidR="004A4AC3" w:rsidRPr="00E95DA1" w:rsidRDefault="004A4AC3" w:rsidP="008626A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95DA1">
        <w:rPr>
          <w:rFonts w:ascii="Times New Roman" w:hAnsi="Times New Roman"/>
          <w:sz w:val="24"/>
          <w:szCs w:val="24"/>
        </w:rPr>
        <w:t>Приоритетными направлениями в деятельности КДН и ЗП муниципального образования «Можгинский район» определены  следующие направления:</w:t>
      </w:r>
    </w:p>
    <w:p w:rsidR="004A4AC3" w:rsidRPr="00E95DA1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DA1">
        <w:rPr>
          <w:rFonts w:ascii="Times New Roman" w:hAnsi="Times New Roman"/>
          <w:sz w:val="24"/>
          <w:szCs w:val="24"/>
        </w:rPr>
        <w:t>- повышение роли Комиссии в обеспечении взаимодействия ведомств и учреждений системы профилактики по реализации Федерального закона № 120 - ФЗ «Об основах системы профилактики безнадзорности и правонарушений несовершеннолетних»;</w:t>
      </w:r>
    </w:p>
    <w:p w:rsidR="004A4AC3" w:rsidRPr="00E95DA1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DA1">
        <w:rPr>
          <w:rFonts w:ascii="Times New Roman" w:hAnsi="Times New Roman"/>
          <w:sz w:val="24"/>
          <w:szCs w:val="24"/>
        </w:rPr>
        <w:t>-  внедрение новых форм работы с семьями и несовершеннолетними, находящимися в социально опасном положении;</w:t>
      </w:r>
    </w:p>
    <w:p w:rsidR="004A4AC3" w:rsidRPr="00E95DA1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DA1">
        <w:rPr>
          <w:rFonts w:ascii="Times New Roman" w:hAnsi="Times New Roman"/>
          <w:sz w:val="24"/>
          <w:szCs w:val="24"/>
        </w:rPr>
        <w:t>- активизация просветительской работы, направленной на формирование у несовершеннолетних осознанной установки на законопослушное поведение и здоровый образ жизни;</w:t>
      </w:r>
    </w:p>
    <w:p w:rsidR="004A4AC3" w:rsidRPr="00E95DA1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DA1">
        <w:rPr>
          <w:rFonts w:ascii="Times New Roman" w:hAnsi="Times New Roman"/>
          <w:sz w:val="24"/>
          <w:szCs w:val="24"/>
        </w:rPr>
        <w:t>-  реализация мероприятий, направленных на раннюю профилактику социального неблагополучия семей с детьми</w:t>
      </w:r>
    </w:p>
    <w:p w:rsidR="004A4AC3" w:rsidRPr="00E95DA1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DA1">
        <w:rPr>
          <w:rFonts w:ascii="Times New Roman" w:hAnsi="Times New Roman"/>
          <w:sz w:val="24"/>
          <w:szCs w:val="24"/>
        </w:rPr>
        <w:t>-  осуществление мер по защите и восстановлению прав и законных интересов несовершеннолетних;</w:t>
      </w:r>
    </w:p>
    <w:p w:rsidR="004A4AC3" w:rsidRPr="00E95DA1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DA1">
        <w:rPr>
          <w:rFonts w:ascii="Times New Roman" w:hAnsi="Times New Roman"/>
          <w:sz w:val="24"/>
          <w:szCs w:val="24"/>
        </w:rPr>
        <w:t>- выявление и устранение причин и условий, способствующих безнадзорности, беспризорности, правонарушениям и антиобщественных действий несовершеннолетних.</w:t>
      </w:r>
    </w:p>
    <w:p w:rsidR="004A4AC3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DA1">
        <w:rPr>
          <w:rFonts w:ascii="Times New Roman" w:hAnsi="Times New Roman"/>
          <w:sz w:val="24"/>
          <w:szCs w:val="24"/>
        </w:rPr>
        <w:t xml:space="preserve">         </w:t>
      </w:r>
    </w:p>
    <w:p w:rsidR="004A4AC3" w:rsidRDefault="004A4AC3" w:rsidP="00B0447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E95DA1">
        <w:rPr>
          <w:rFonts w:ascii="Times New Roman" w:hAnsi="Times New Roman"/>
          <w:sz w:val="24"/>
          <w:szCs w:val="24"/>
        </w:rPr>
        <w:t xml:space="preserve"> </w:t>
      </w:r>
    </w:p>
    <w:p w:rsidR="004A4AC3" w:rsidRDefault="004A4AC3" w:rsidP="00B0447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A4AC3" w:rsidRDefault="004A4AC3" w:rsidP="00B0447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A4AC3" w:rsidRPr="00E95DA1" w:rsidRDefault="004A4AC3" w:rsidP="00B04472">
      <w:pPr>
        <w:pStyle w:val="NoSpacing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95DA1">
        <w:rPr>
          <w:rFonts w:ascii="Times New Roman" w:hAnsi="Times New Roman"/>
          <w:sz w:val="24"/>
          <w:szCs w:val="24"/>
        </w:rPr>
        <w:t>О</w:t>
      </w:r>
      <w:r w:rsidRPr="00E95DA1">
        <w:rPr>
          <w:rFonts w:ascii="Times New Roman" w:hAnsi="Times New Roman"/>
          <w:color w:val="000000"/>
          <w:sz w:val="24"/>
          <w:szCs w:val="24"/>
        </w:rPr>
        <w:t>дним из основных направлений  деятельности комиссии является осуществление мер, предусмотренных законодательством Российской Федерации и Удмуртской Республики  по координации вопросов, связанных с защитой прав несовершеннолетних во всех сферах их жизнедеятельности.</w:t>
      </w:r>
    </w:p>
    <w:p w:rsidR="004A4AC3" w:rsidRPr="00CF5B16" w:rsidRDefault="004A4AC3" w:rsidP="008626AF">
      <w:pPr>
        <w:pStyle w:val="BodyText2"/>
        <w:jc w:val="both"/>
      </w:pPr>
      <w:r w:rsidRPr="00CF5B16">
        <w:t xml:space="preserve">          В соответствии со сложившейся структурой системы профилактики правонарушений несовершеннолетних в межведомственное взаимодействие включено 123 учреждения Можгинского района. Количество несовершеннолетних, проживающих на территории муниципального образования, </w:t>
      </w:r>
      <w:r w:rsidRPr="00E26715">
        <w:t xml:space="preserve">6119 </w:t>
      </w:r>
      <w:r w:rsidRPr="00CF5B16">
        <w:t xml:space="preserve">по состоянию на 1 января 2019 года.  </w:t>
      </w:r>
    </w:p>
    <w:p w:rsidR="004A4AC3" w:rsidRPr="00E95DA1" w:rsidRDefault="004A4AC3" w:rsidP="008626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DA1">
        <w:rPr>
          <w:sz w:val="24"/>
          <w:szCs w:val="24"/>
        </w:rPr>
        <w:t xml:space="preserve">        </w:t>
      </w:r>
      <w:r w:rsidRPr="00E95DA1">
        <w:rPr>
          <w:rFonts w:ascii="Times New Roman" w:hAnsi="Times New Roman"/>
          <w:sz w:val="24"/>
          <w:szCs w:val="24"/>
        </w:rPr>
        <w:t xml:space="preserve">   Меры воздействия, предусмотренные законодательством, применяются в отношении родителей, употребляющих спиртные напитки, оставляющих детей без присмотра, ненадлежащим образом контролирующих учебу и поведение детей, на основании поступающих в Комиссию по делам несовершеннолетних и защите их прав административных протоколов, а также ходатайств образовательных организаций, глав муниципальных образований поселений об оказании содействия в  профилактической    работе с родителями.</w:t>
      </w:r>
    </w:p>
    <w:p w:rsidR="004A4AC3" w:rsidRDefault="004A4AC3" w:rsidP="008626AF">
      <w:pPr>
        <w:pStyle w:val="BodyText2"/>
        <w:jc w:val="both"/>
      </w:pPr>
      <w:r w:rsidRPr="00CA5F9B">
        <w:t xml:space="preserve">           За 12 месяцев 2018 года проведено 23 заседания Комиссии (АППГ – 24),  на которых рассмотрено 152 (АППГ – 163) материалов в отношении несовершеннолетних и их законных представителей, граждан</w:t>
      </w:r>
      <w:r>
        <w:t>.</w:t>
      </w:r>
    </w:p>
    <w:p w:rsidR="004A4AC3" w:rsidRPr="00991058" w:rsidRDefault="004A4AC3" w:rsidP="008626AF">
      <w:pPr>
        <w:pStyle w:val="BodyText2"/>
        <w:jc w:val="both"/>
      </w:pPr>
      <w:r w:rsidRPr="00991058">
        <w:t xml:space="preserve">       Работа, направленная на решение проблем детской безнадзорности, профилактики правонарушений несовершеннолетних, ранней профилактике семейного  неблагополучия, насилия, жестокого обращения с детьми,  своевременного выявления детей-сирот и детей, оставшихся без попечения родителей, строится в рамках реализации </w:t>
      </w:r>
      <w:r w:rsidRPr="00991058">
        <w:rPr>
          <w:spacing w:val="-7"/>
        </w:rPr>
        <w:t>плана работы комиссии по делам несовершеннолетних и защите их прав МО «Можгинский район» на 2018 год.</w:t>
      </w:r>
      <w:r w:rsidRPr="00991058">
        <w:t xml:space="preserve"> Во исполнение плана работы комиссии по делам несовершеннолетних и защите их прав, в течение отчетного периода на заседаниях комиссии рассмотрено 37 (АППГ-42)  профилактических вопроса. </w:t>
      </w:r>
    </w:p>
    <w:p w:rsidR="004A4AC3" w:rsidRPr="00991058" w:rsidRDefault="004A4AC3" w:rsidP="008626AF">
      <w:pPr>
        <w:pStyle w:val="BodyText2"/>
        <w:jc w:val="both"/>
      </w:pPr>
    </w:p>
    <w:p w:rsidR="004A4AC3" w:rsidRDefault="004A4AC3" w:rsidP="008626AF">
      <w:pPr>
        <w:pStyle w:val="BodyText2"/>
        <w:jc w:val="both"/>
      </w:pPr>
      <w:r>
        <w:t xml:space="preserve">            </w:t>
      </w:r>
      <w:r w:rsidRPr="00CA5F9B">
        <w:t xml:space="preserve">Поступило на рассмотрение всего </w:t>
      </w:r>
      <w:r w:rsidRPr="00CA5F9B">
        <w:rPr>
          <w:b/>
        </w:rPr>
        <w:t xml:space="preserve">124 </w:t>
      </w:r>
      <w:r w:rsidRPr="00CA5F9B">
        <w:t>протокола об административных правонарушениях</w:t>
      </w:r>
      <w:r>
        <w:t xml:space="preserve">. Рассмотрено 123 материала. </w:t>
      </w:r>
    </w:p>
    <w:p w:rsidR="004A4AC3" w:rsidRDefault="004A4AC3" w:rsidP="008626AF">
      <w:pPr>
        <w:pStyle w:val="BodyText2"/>
        <w:jc w:val="both"/>
      </w:pPr>
    </w:p>
    <w:p w:rsidR="004A4AC3" w:rsidRPr="00CA5F9B" w:rsidRDefault="004A4AC3" w:rsidP="008626AF">
      <w:pPr>
        <w:pStyle w:val="BodyText2"/>
        <w:jc w:val="both"/>
      </w:pPr>
      <w:r>
        <w:t>Из них:</w:t>
      </w:r>
      <w:r w:rsidRPr="00CA5F9B">
        <w:t xml:space="preserve"> </w:t>
      </w:r>
    </w:p>
    <w:p w:rsidR="004A4AC3" w:rsidRPr="00CA5F9B" w:rsidRDefault="004A4AC3" w:rsidP="008626AF">
      <w:pPr>
        <w:rPr>
          <w:rFonts w:ascii="Times New Roman" w:hAnsi="Times New Roman"/>
          <w:b/>
          <w:sz w:val="24"/>
          <w:szCs w:val="24"/>
          <w:u w:val="single"/>
        </w:rPr>
      </w:pPr>
      <w:r w:rsidRPr="00CA5F9B">
        <w:rPr>
          <w:rFonts w:ascii="Times New Roman" w:hAnsi="Times New Roman"/>
          <w:b/>
          <w:sz w:val="24"/>
          <w:szCs w:val="24"/>
          <w:u w:val="single"/>
        </w:rPr>
        <w:t>В отношении законных представителей:</w:t>
      </w:r>
    </w:p>
    <w:p w:rsidR="004A4AC3" w:rsidRPr="00CA5F9B" w:rsidRDefault="004A4AC3" w:rsidP="008626AF">
      <w:pPr>
        <w:rPr>
          <w:rFonts w:ascii="Times New Roman" w:hAnsi="Times New Roman"/>
          <w:sz w:val="24"/>
          <w:szCs w:val="24"/>
        </w:rPr>
      </w:pPr>
      <w:r w:rsidRPr="00CA5F9B">
        <w:rPr>
          <w:rFonts w:ascii="Times New Roman" w:hAnsi="Times New Roman"/>
          <w:b/>
          <w:sz w:val="24"/>
          <w:szCs w:val="24"/>
        </w:rPr>
        <w:t>по ч.1 ст. 5.35 КоАП РФ (</w:t>
      </w:r>
      <w:r w:rsidRPr="00CA5F9B">
        <w:rPr>
          <w:rFonts w:ascii="Times New Roman" w:hAnsi="Times New Roman"/>
          <w:sz w:val="24"/>
          <w:szCs w:val="24"/>
        </w:rPr>
        <w:t>ненадлежащее исполнение родителями обязанностей по воспитанию детей</w:t>
      </w:r>
      <w:r w:rsidRPr="00CA5F9B">
        <w:rPr>
          <w:rFonts w:ascii="Times New Roman" w:hAnsi="Times New Roman"/>
          <w:b/>
          <w:sz w:val="24"/>
          <w:szCs w:val="24"/>
        </w:rPr>
        <w:t xml:space="preserve">) – 99 материалов </w:t>
      </w:r>
      <w:r w:rsidRPr="00CA5F9B">
        <w:rPr>
          <w:rFonts w:ascii="Times New Roman" w:hAnsi="Times New Roman"/>
          <w:sz w:val="24"/>
          <w:szCs w:val="24"/>
        </w:rPr>
        <w:t>(АППГ – 79),</w:t>
      </w:r>
      <w:r w:rsidRPr="00CA5F9B">
        <w:rPr>
          <w:rFonts w:ascii="Times New Roman" w:hAnsi="Times New Roman"/>
          <w:b/>
          <w:sz w:val="24"/>
          <w:szCs w:val="24"/>
        </w:rPr>
        <w:t xml:space="preserve"> </w:t>
      </w:r>
      <w:r w:rsidRPr="00CA5F9B">
        <w:rPr>
          <w:rFonts w:ascii="Times New Roman" w:hAnsi="Times New Roman"/>
          <w:sz w:val="24"/>
          <w:szCs w:val="24"/>
        </w:rPr>
        <w:t xml:space="preserve">из них: </w:t>
      </w:r>
    </w:p>
    <w:p w:rsidR="004A4AC3" w:rsidRPr="00CA5F9B" w:rsidRDefault="004A4AC3" w:rsidP="008626AF">
      <w:pPr>
        <w:pStyle w:val="BodyText2"/>
        <w:numPr>
          <w:ilvl w:val="0"/>
          <w:numId w:val="9"/>
        </w:numPr>
        <w:spacing w:after="120"/>
        <w:jc w:val="both"/>
      </w:pPr>
      <w:r w:rsidRPr="00CA5F9B">
        <w:t>- 1 материал прекращен по ч.6 п.1 ст. 24.5 КоАП РФ - истечение сроков давности привлечения к административной ответственности,</w:t>
      </w:r>
    </w:p>
    <w:p w:rsidR="004A4AC3" w:rsidRPr="00CF5B16" w:rsidRDefault="004A4AC3" w:rsidP="008626A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B16">
        <w:rPr>
          <w:rFonts w:ascii="Times New Roman" w:hAnsi="Times New Roman"/>
          <w:sz w:val="24"/>
          <w:szCs w:val="24"/>
        </w:rPr>
        <w:t>- 3 материала направлено по подведомственности,</w:t>
      </w:r>
    </w:p>
    <w:tbl>
      <w:tblPr>
        <w:tblpPr w:leftFromText="180" w:rightFromText="180" w:vertAnchor="text" w:horzAnchor="margin" w:tblpY="2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34"/>
        <w:gridCol w:w="851"/>
        <w:gridCol w:w="971"/>
        <w:gridCol w:w="983"/>
        <w:gridCol w:w="913"/>
        <w:gridCol w:w="913"/>
        <w:gridCol w:w="953"/>
        <w:gridCol w:w="845"/>
        <w:gridCol w:w="862"/>
        <w:gridCol w:w="811"/>
      </w:tblGrid>
      <w:tr w:rsidR="004A4AC3" w:rsidRPr="00332C01" w:rsidTr="008626AF">
        <w:trPr>
          <w:trHeight w:val="84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A4AC3" w:rsidRPr="00332C01" w:rsidRDefault="004A4AC3" w:rsidP="00862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332C01" w:rsidRDefault="004A4AC3" w:rsidP="008626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01">
              <w:rPr>
                <w:rFonts w:ascii="Times New Roman" w:hAnsi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332C01" w:rsidRDefault="004A4AC3" w:rsidP="008626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01"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332C01" w:rsidRDefault="004A4AC3" w:rsidP="008626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01"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332C01" w:rsidRDefault="004A4AC3" w:rsidP="008626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01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332C01" w:rsidRDefault="004A4AC3" w:rsidP="008626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01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332C01" w:rsidRDefault="004A4AC3" w:rsidP="008626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01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332C01" w:rsidRDefault="004A4AC3" w:rsidP="008626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01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332C01" w:rsidRDefault="004A4AC3" w:rsidP="008626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01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332C01" w:rsidRDefault="004A4AC3" w:rsidP="008626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0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32C0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A4AC3" w:rsidRPr="00332C01" w:rsidTr="008626AF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332C01" w:rsidRDefault="004A4AC3" w:rsidP="008626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01">
              <w:rPr>
                <w:rFonts w:ascii="Times New Roman" w:hAnsi="Times New Roman"/>
                <w:b/>
                <w:sz w:val="24"/>
                <w:szCs w:val="24"/>
              </w:rPr>
              <w:t>ст. 5.35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4A4AC3" w:rsidRPr="00332C01" w:rsidTr="008626AF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332C01" w:rsidRDefault="004A4AC3" w:rsidP="008626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01">
              <w:rPr>
                <w:rFonts w:ascii="Times New Roman" w:hAnsi="Times New Roman"/>
                <w:b/>
                <w:sz w:val="24"/>
                <w:szCs w:val="24"/>
              </w:rPr>
              <w:t>ст. 20.22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A4AC3" w:rsidRDefault="004A4AC3" w:rsidP="008626AF">
      <w:pPr>
        <w:pStyle w:val="NoSpacing"/>
      </w:pPr>
    </w:p>
    <w:p w:rsidR="004A4AC3" w:rsidRDefault="004A4AC3" w:rsidP="008626AF">
      <w:pPr>
        <w:rPr>
          <w:rFonts w:ascii="Times New Roman" w:hAnsi="Times New Roman"/>
          <w:sz w:val="24"/>
          <w:szCs w:val="24"/>
        </w:rPr>
      </w:pPr>
      <w:r w:rsidRPr="00CA5F9B">
        <w:rPr>
          <w:rFonts w:ascii="Times New Roman" w:hAnsi="Times New Roman"/>
          <w:b/>
          <w:sz w:val="24"/>
          <w:szCs w:val="24"/>
        </w:rPr>
        <w:t xml:space="preserve"> по ст. 20.22 КоАП РФ (</w:t>
      </w:r>
      <w:r w:rsidRPr="00CA5F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нахождение в состоянии опьянения несовершеннолетних в возрасте до шестнадцати лет</w:t>
      </w:r>
      <w:r w:rsidRPr="00CA5F9B">
        <w:rPr>
          <w:rFonts w:ascii="Times New Roman" w:hAnsi="Times New Roman"/>
          <w:b/>
          <w:sz w:val="24"/>
          <w:szCs w:val="24"/>
        </w:rPr>
        <w:t xml:space="preserve">) – 3 материала </w:t>
      </w:r>
      <w:r w:rsidRPr="00CA5F9B">
        <w:rPr>
          <w:rFonts w:ascii="Times New Roman" w:hAnsi="Times New Roman"/>
          <w:sz w:val="24"/>
          <w:szCs w:val="24"/>
        </w:rPr>
        <w:t xml:space="preserve">(АППГ – 15), </w:t>
      </w:r>
    </w:p>
    <w:p w:rsidR="004A4AC3" w:rsidRPr="00E95DA1" w:rsidRDefault="004A4AC3" w:rsidP="008626AF">
      <w:pPr>
        <w:pStyle w:val="BodyText2"/>
        <w:jc w:val="both"/>
      </w:pPr>
      <w:r w:rsidRPr="00E95DA1">
        <w:t xml:space="preserve">        Представленная ниже таблица показывает количество поступивших на рассмотрение  материалов в отношении родителей, уклоняющихся от воспитания детей:</w:t>
      </w:r>
    </w:p>
    <w:p w:rsidR="004A4AC3" w:rsidRDefault="004A4AC3" w:rsidP="008626A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A4AC3" w:rsidRDefault="004A4AC3" w:rsidP="008626A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A4AC3" w:rsidRPr="00CA5F9B" w:rsidRDefault="004A4AC3" w:rsidP="008626AF">
      <w:pPr>
        <w:rPr>
          <w:rFonts w:ascii="Times New Roman" w:hAnsi="Times New Roman"/>
          <w:b/>
          <w:sz w:val="24"/>
          <w:szCs w:val="24"/>
          <w:u w:val="single"/>
        </w:rPr>
      </w:pPr>
      <w:r w:rsidRPr="00CA5F9B">
        <w:rPr>
          <w:rFonts w:ascii="Times New Roman" w:hAnsi="Times New Roman"/>
          <w:b/>
          <w:sz w:val="24"/>
          <w:szCs w:val="24"/>
          <w:u w:val="single"/>
        </w:rPr>
        <w:t>В отношении несовершеннолетних: 18 материалов (АППГ – 22)_, в т.ч.</w:t>
      </w:r>
    </w:p>
    <w:p w:rsidR="004A4AC3" w:rsidRDefault="004A4AC3" w:rsidP="00B044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A4AC3" w:rsidRPr="00B04472" w:rsidRDefault="004A4AC3" w:rsidP="00B044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A4AC3" w:rsidRDefault="004A4AC3" w:rsidP="001928B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A4AC3" w:rsidRDefault="004A4AC3" w:rsidP="001928B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A4AC3" w:rsidRDefault="004A4AC3" w:rsidP="001928B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A4AC3" w:rsidRPr="001928B2" w:rsidRDefault="004A4AC3" w:rsidP="001928B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A4AC3" w:rsidRPr="00CA5F9B" w:rsidRDefault="004A4AC3" w:rsidP="008626A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5F9B">
        <w:rPr>
          <w:rFonts w:ascii="Times New Roman" w:hAnsi="Times New Roman"/>
          <w:b/>
          <w:sz w:val="24"/>
          <w:szCs w:val="24"/>
        </w:rPr>
        <w:t>по ст. 20.20 КоАП РФ (</w:t>
      </w:r>
      <w:r w:rsidRPr="00CA5F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потребление (распитие) алкогольной продукции в местах, запрещенных федеральным законом)</w:t>
      </w:r>
      <w:r w:rsidRPr="00CA5F9B">
        <w:rPr>
          <w:rFonts w:ascii="Times New Roman" w:hAnsi="Times New Roman"/>
          <w:sz w:val="24"/>
          <w:szCs w:val="24"/>
        </w:rPr>
        <w:t xml:space="preserve">  </w:t>
      </w:r>
      <w:r w:rsidRPr="00CA5F9B">
        <w:rPr>
          <w:rFonts w:ascii="Times New Roman" w:hAnsi="Times New Roman"/>
          <w:b/>
          <w:sz w:val="24"/>
          <w:szCs w:val="24"/>
        </w:rPr>
        <w:t>– 2 материала</w:t>
      </w:r>
      <w:r w:rsidRPr="00CA5F9B">
        <w:rPr>
          <w:rFonts w:ascii="Times New Roman" w:hAnsi="Times New Roman"/>
          <w:sz w:val="24"/>
          <w:szCs w:val="24"/>
        </w:rPr>
        <w:t>, из них – 1 материал прекращен,</w:t>
      </w:r>
    </w:p>
    <w:p w:rsidR="004A4AC3" w:rsidRPr="00CA5F9B" w:rsidRDefault="004A4AC3" w:rsidP="008626A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5F9B">
        <w:rPr>
          <w:rFonts w:ascii="Times New Roman" w:hAnsi="Times New Roman"/>
          <w:b/>
          <w:sz w:val="24"/>
          <w:szCs w:val="24"/>
        </w:rPr>
        <w:t>по ст. 7.27  КоАП РФ (</w:t>
      </w:r>
      <w:r w:rsidRPr="00CA5F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мелкое хищение чужого имущества, стоимость которого не превышает одну тысячу рублей, путем кражи, мошенничества, присвоения или растраты….) </w:t>
      </w:r>
      <w:r w:rsidRPr="00CA5F9B">
        <w:rPr>
          <w:rFonts w:ascii="Times New Roman" w:hAnsi="Times New Roman"/>
          <w:b/>
          <w:sz w:val="24"/>
          <w:szCs w:val="24"/>
        </w:rPr>
        <w:t>– 2 материала</w:t>
      </w:r>
      <w:r w:rsidRPr="00CA5F9B">
        <w:rPr>
          <w:rFonts w:ascii="Times New Roman" w:hAnsi="Times New Roman"/>
          <w:sz w:val="24"/>
          <w:szCs w:val="24"/>
        </w:rPr>
        <w:t>, из них – 1 материал прекращен,</w:t>
      </w:r>
    </w:p>
    <w:p w:rsidR="004A4AC3" w:rsidRPr="00CA5F9B" w:rsidRDefault="004A4AC3" w:rsidP="008626A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9B">
        <w:rPr>
          <w:rFonts w:ascii="Times New Roman" w:hAnsi="Times New Roman"/>
          <w:b/>
          <w:sz w:val="24"/>
          <w:szCs w:val="24"/>
        </w:rPr>
        <w:t>по ч. 5 ст. 11.1 КоАП РФ (</w:t>
      </w:r>
      <w:r w:rsidRPr="00CA5F9B">
        <w:rPr>
          <w:rFonts w:ascii="Times New Roman" w:hAnsi="Times New Roman"/>
          <w:sz w:val="24"/>
          <w:szCs w:val="24"/>
        </w:rPr>
        <w:t>проход по железнодорожным путям в неустановленных местах)</w:t>
      </w:r>
      <w:r w:rsidRPr="00CA5F9B">
        <w:rPr>
          <w:rFonts w:ascii="Times New Roman" w:hAnsi="Times New Roman"/>
          <w:b/>
          <w:sz w:val="24"/>
          <w:szCs w:val="24"/>
        </w:rPr>
        <w:t xml:space="preserve"> – 10 материалов, </w:t>
      </w:r>
      <w:r w:rsidRPr="00CA5F9B">
        <w:rPr>
          <w:rFonts w:ascii="Times New Roman" w:hAnsi="Times New Roman"/>
          <w:sz w:val="24"/>
          <w:szCs w:val="24"/>
        </w:rPr>
        <w:t>из них – 1 материал прекращен,</w:t>
      </w:r>
    </w:p>
    <w:p w:rsidR="004A4AC3" w:rsidRPr="00CA5F9B" w:rsidRDefault="004A4AC3" w:rsidP="008626A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5F9B">
        <w:rPr>
          <w:rFonts w:ascii="Times New Roman" w:hAnsi="Times New Roman"/>
          <w:b/>
          <w:sz w:val="24"/>
          <w:szCs w:val="24"/>
        </w:rPr>
        <w:t xml:space="preserve">по ст. 20.21 КоАП РФ – </w:t>
      </w:r>
      <w:r w:rsidRPr="00CA5F9B">
        <w:rPr>
          <w:rFonts w:ascii="Times New Roman" w:hAnsi="Times New Roman"/>
          <w:sz w:val="24"/>
          <w:szCs w:val="24"/>
        </w:rPr>
        <w:t>появление на улицах, стадионах, в скверах,  парках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CA5F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5F9B">
        <w:rPr>
          <w:rFonts w:ascii="Times New Roman" w:hAnsi="Times New Roman"/>
          <w:b/>
          <w:sz w:val="24"/>
          <w:szCs w:val="24"/>
        </w:rPr>
        <w:t>– 2 материала,</w:t>
      </w:r>
    </w:p>
    <w:p w:rsidR="004A4AC3" w:rsidRPr="00CA5F9B" w:rsidRDefault="004A4AC3" w:rsidP="008626A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5F9B">
        <w:rPr>
          <w:rFonts w:ascii="Times New Roman" w:hAnsi="Times New Roman"/>
          <w:b/>
          <w:sz w:val="24"/>
          <w:szCs w:val="24"/>
        </w:rPr>
        <w:t xml:space="preserve">по ст. 20.29 КоАП РФ – </w:t>
      </w:r>
      <w:r w:rsidRPr="00CA5F9B">
        <w:rPr>
          <w:rFonts w:ascii="Times New Roman" w:hAnsi="Times New Roman"/>
          <w:color w:val="000000"/>
          <w:sz w:val="24"/>
          <w:szCs w:val="24"/>
        </w:rPr>
        <w:t xml:space="preserve">т.е. </w:t>
      </w:r>
      <w:r w:rsidRPr="00CA5F9B">
        <w:rPr>
          <w:rFonts w:ascii="Times New Roman" w:hAnsi="Times New Roman"/>
          <w:sz w:val="24"/>
          <w:szCs w:val="24"/>
          <w:shd w:val="clear" w:color="auto" w:fill="FFFFFF"/>
        </w:rPr>
        <w:t>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</w:t>
      </w:r>
      <w:r w:rsidRPr="00CA5F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A5F9B">
        <w:rPr>
          <w:rFonts w:ascii="Times New Roman" w:hAnsi="Times New Roman"/>
          <w:b/>
          <w:sz w:val="24"/>
          <w:szCs w:val="24"/>
        </w:rPr>
        <w:t>– 1 материал,</w:t>
      </w:r>
    </w:p>
    <w:p w:rsidR="004A4AC3" w:rsidRPr="00CA5F9B" w:rsidRDefault="004A4AC3" w:rsidP="008626A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5F9B">
        <w:rPr>
          <w:rFonts w:ascii="Times New Roman" w:hAnsi="Times New Roman"/>
          <w:b/>
          <w:sz w:val="24"/>
          <w:szCs w:val="24"/>
        </w:rPr>
        <w:t xml:space="preserve">по ч.1 ст.6.9 КоАП РФ - </w:t>
      </w:r>
      <w:r w:rsidRPr="00CA5F9B">
        <w:rPr>
          <w:rFonts w:ascii="Times New Roman" w:hAnsi="Times New Roman"/>
          <w:color w:val="000000"/>
          <w:sz w:val="24"/>
          <w:szCs w:val="24"/>
        </w:rPr>
        <w:t xml:space="preserve">т.е. </w:t>
      </w:r>
      <w:r w:rsidRPr="00CA5F9B">
        <w:rPr>
          <w:rFonts w:ascii="Times New Roman" w:hAnsi="Times New Roman"/>
          <w:color w:val="222222"/>
          <w:sz w:val="24"/>
          <w:szCs w:val="24"/>
        </w:rPr>
        <w:t xml:space="preserve">потребление наркотических средств или психотропных веществ без назначения врача либо новых потенциально опасных психоактивных веществ… </w:t>
      </w:r>
      <w:r w:rsidRPr="00CA5F9B">
        <w:rPr>
          <w:rFonts w:ascii="Times New Roman" w:hAnsi="Times New Roman"/>
          <w:b/>
          <w:sz w:val="24"/>
          <w:szCs w:val="24"/>
        </w:rPr>
        <w:t>– 1 материал.</w:t>
      </w:r>
    </w:p>
    <w:p w:rsidR="004A4AC3" w:rsidRPr="00CA5F9B" w:rsidRDefault="004A4AC3" w:rsidP="008626AF">
      <w:pPr>
        <w:pStyle w:val="BodyText2"/>
        <w:jc w:val="both"/>
        <w:rPr>
          <w:b/>
          <w:u w:val="single"/>
        </w:rPr>
      </w:pPr>
    </w:p>
    <w:p w:rsidR="004A4AC3" w:rsidRPr="00CA5F9B" w:rsidRDefault="004A4AC3" w:rsidP="008626AF">
      <w:pPr>
        <w:pStyle w:val="BodyText2"/>
        <w:jc w:val="both"/>
        <w:rPr>
          <w:b/>
          <w:u w:val="single"/>
        </w:rPr>
      </w:pPr>
      <w:r w:rsidRPr="00CA5F9B">
        <w:rPr>
          <w:b/>
          <w:u w:val="single"/>
        </w:rPr>
        <w:t>В отношении граждан:</w:t>
      </w:r>
    </w:p>
    <w:p w:rsidR="004A4AC3" w:rsidRPr="00CA5F9B" w:rsidRDefault="004A4AC3" w:rsidP="008626AF">
      <w:pPr>
        <w:pStyle w:val="BodyText2"/>
        <w:jc w:val="both"/>
        <w:rPr>
          <w:b/>
        </w:rPr>
      </w:pPr>
      <w:r w:rsidRPr="00CA5F9B">
        <w:rPr>
          <w:b/>
        </w:rPr>
        <w:t>- по ч. 1ст. 6.10 КоАП РФ (</w:t>
      </w:r>
      <w:hyperlink r:id="rId5" w:anchor="dst100053" w:history="1">
        <w:r w:rsidRPr="00CA5F9B">
          <w:rPr>
            <w:rStyle w:val="Hyperlink"/>
            <w:shd w:val="clear" w:color="auto" w:fill="FFFFFF"/>
          </w:rPr>
          <w:t>вовлечение</w:t>
        </w:r>
      </w:hyperlink>
      <w:r w:rsidRPr="00CA5F9B">
        <w:rPr>
          <w:rStyle w:val="apple-converted-space"/>
          <w:shd w:val="clear" w:color="auto" w:fill="FFFFFF"/>
        </w:rPr>
        <w:t> </w:t>
      </w:r>
      <w:r w:rsidRPr="00CA5F9B">
        <w:rPr>
          <w:color w:val="000000"/>
          <w:shd w:val="clear" w:color="auto" w:fill="FFFFFF"/>
        </w:rPr>
        <w:t>несовершеннолетнего в употребление алкогольной и спиртосодержащей продукции, новых потенциально опасных психоактивных веществ или</w:t>
      </w:r>
      <w:r w:rsidRPr="00CA5F9B">
        <w:rPr>
          <w:rStyle w:val="apple-converted-space"/>
          <w:color w:val="000000"/>
          <w:shd w:val="clear" w:color="auto" w:fill="FFFFFF"/>
        </w:rPr>
        <w:t> </w:t>
      </w:r>
      <w:r w:rsidRPr="00CA5F9B">
        <w:t>одурманивающих веществ)</w:t>
      </w:r>
      <w:r w:rsidRPr="00CA5F9B">
        <w:rPr>
          <w:b/>
        </w:rPr>
        <w:t xml:space="preserve"> – 2 материала.,</w:t>
      </w:r>
    </w:p>
    <w:p w:rsidR="004A4AC3" w:rsidRPr="00CA5F9B" w:rsidRDefault="004A4AC3" w:rsidP="008626AF">
      <w:pPr>
        <w:pStyle w:val="BodyTextIndent"/>
        <w:spacing w:line="240" w:lineRule="exact"/>
        <w:ind w:left="-57" w:right="-57"/>
        <w:rPr>
          <w:rFonts w:ascii="Times New Roman" w:hAnsi="Times New Roman"/>
          <w:sz w:val="24"/>
          <w:szCs w:val="24"/>
        </w:rPr>
      </w:pPr>
      <w:r w:rsidRPr="00CA5F9B">
        <w:rPr>
          <w:rFonts w:ascii="Times New Roman" w:hAnsi="Times New Roman"/>
          <w:b/>
          <w:sz w:val="24"/>
          <w:szCs w:val="24"/>
        </w:rPr>
        <w:t xml:space="preserve"> - по ч.1 ст. 6.23 КоАП РФ (</w:t>
      </w:r>
      <w:r w:rsidRPr="00CA5F9B">
        <w:rPr>
          <w:rFonts w:ascii="Times New Roman" w:hAnsi="Times New Roman"/>
          <w:color w:val="000000"/>
          <w:sz w:val="24"/>
          <w:szCs w:val="24"/>
        </w:rPr>
        <w:t xml:space="preserve">т.е. </w:t>
      </w:r>
      <w:r w:rsidRPr="00CA5F9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вовлечение несовершеннолетнего в процесс потребления табака</w:t>
      </w:r>
      <w:r w:rsidRPr="00CA5F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– </w:t>
      </w:r>
      <w:r w:rsidRPr="00CA5F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 материал.</w:t>
      </w:r>
    </w:p>
    <w:p w:rsidR="004A4AC3" w:rsidRPr="00CA5F9B" w:rsidRDefault="004A4AC3" w:rsidP="008626AF">
      <w:pPr>
        <w:pStyle w:val="BodyText2"/>
        <w:jc w:val="both"/>
      </w:pPr>
      <w:r w:rsidRPr="00CA5F9B">
        <w:t xml:space="preserve">         Рассмотрено 31 (ААПГ- 22) дела в отношении 23 (АППГ – 21) несовершеннолетних, не подлежащих уголовной, административной ответственности в связи с недостижением возраста, с которого наступает уголовная, административная ответственность.             </w:t>
      </w:r>
    </w:p>
    <w:p w:rsidR="004A4AC3" w:rsidRDefault="004A4AC3" w:rsidP="008626AF">
      <w:pPr>
        <w:pStyle w:val="BodyText2"/>
        <w:jc w:val="both"/>
      </w:pPr>
    </w:p>
    <w:p w:rsidR="004A4AC3" w:rsidRPr="00CF5B16" w:rsidRDefault="004A4AC3" w:rsidP="008626AF">
      <w:pPr>
        <w:pStyle w:val="BodyText2"/>
        <w:jc w:val="both"/>
      </w:pPr>
      <w:r w:rsidRPr="00E95DA1">
        <w:t xml:space="preserve">  </w:t>
      </w:r>
      <w:r w:rsidRPr="00CF5B16">
        <w:rPr>
          <w:color w:val="FF0000"/>
        </w:rPr>
        <w:t xml:space="preserve">    </w:t>
      </w:r>
      <w:r w:rsidRPr="00CF5B16">
        <w:t xml:space="preserve">     В 2018 году ходатайств от руководителей образовательных организаций на оставление несовершеннолетними образовательных организаций в комиссию не поступало.</w:t>
      </w:r>
    </w:p>
    <w:p w:rsidR="004A4AC3" w:rsidRPr="008626AF" w:rsidRDefault="004A4AC3" w:rsidP="008626AF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F5B16">
        <w:rPr>
          <w:rFonts w:ascii="Times New Roman" w:hAnsi="Times New Roman"/>
          <w:sz w:val="24"/>
          <w:szCs w:val="24"/>
        </w:rPr>
        <w:t xml:space="preserve">         Совместно с субъектами профилактики проводятся  рейды на территории муниципального образования «Можгинский район» с целью профилактической работы по предупреждению совершения преступлений и правонарушений несовершеннолетними. В 2018 года  организовано 15 межведомственных выездов, посещено 112 семей</w:t>
      </w:r>
      <w:r w:rsidRPr="008626AF">
        <w:rPr>
          <w:rFonts w:ascii="Times New Roman" w:hAnsi="Times New Roman"/>
          <w:sz w:val="24"/>
          <w:szCs w:val="24"/>
        </w:rPr>
        <w:t xml:space="preserve">. </w:t>
      </w:r>
      <w:r w:rsidRPr="008626AF">
        <w:rPr>
          <w:rFonts w:ascii="Times New Roman" w:hAnsi="Times New Roman"/>
          <w:b/>
          <w:i/>
          <w:sz w:val="24"/>
          <w:szCs w:val="24"/>
          <w:u w:val="single"/>
        </w:rPr>
        <w:t>(за 1 кв. 2019 г. -  6 межведомственных рейдов, 35 семей).</w:t>
      </w:r>
    </w:p>
    <w:p w:rsidR="004A4AC3" w:rsidRPr="00204C43" w:rsidRDefault="004A4AC3" w:rsidP="008626AF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04C43">
        <w:rPr>
          <w:rFonts w:ascii="Times New Roman" w:hAnsi="Times New Roman"/>
          <w:b/>
          <w:i/>
          <w:sz w:val="24"/>
          <w:szCs w:val="24"/>
          <w:u w:val="single"/>
        </w:rPr>
        <w:t xml:space="preserve">Субъектами системы профилактики в течение года организовано </w:t>
      </w:r>
      <w:r>
        <w:rPr>
          <w:rFonts w:ascii="Times New Roman" w:hAnsi="Times New Roman"/>
          <w:b/>
          <w:i/>
          <w:sz w:val="24"/>
          <w:szCs w:val="24"/>
          <w:u w:val="single"/>
        </w:rPr>
        <w:t>64</w:t>
      </w:r>
      <w:r w:rsidRPr="00204C43">
        <w:rPr>
          <w:rFonts w:ascii="Times New Roman" w:hAnsi="Times New Roman"/>
          <w:b/>
          <w:i/>
          <w:sz w:val="24"/>
          <w:szCs w:val="24"/>
          <w:u w:val="single"/>
        </w:rPr>
        <w:t xml:space="preserve">9 рейдов, посещено  более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590</w:t>
      </w:r>
      <w:r w:rsidRPr="00204C43">
        <w:rPr>
          <w:rFonts w:ascii="Times New Roman" w:hAnsi="Times New Roman"/>
          <w:b/>
          <w:i/>
          <w:sz w:val="24"/>
          <w:szCs w:val="24"/>
          <w:u w:val="single"/>
        </w:rPr>
        <w:t xml:space="preserve">  семей.</w:t>
      </w:r>
    </w:p>
    <w:p w:rsidR="004A4AC3" w:rsidRPr="0086132A" w:rsidRDefault="004A4AC3" w:rsidP="008626AF">
      <w:pPr>
        <w:pStyle w:val="NoSpacing"/>
        <w:tabs>
          <w:tab w:val="left" w:pos="2437"/>
        </w:tabs>
        <w:jc w:val="both"/>
        <w:rPr>
          <w:rFonts w:ascii="Times New Roman" w:hAnsi="Times New Roman"/>
          <w:sz w:val="24"/>
          <w:szCs w:val="24"/>
        </w:rPr>
      </w:pPr>
      <w:r w:rsidRPr="0086132A">
        <w:rPr>
          <w:rFonts w:ascii="Times New Roman" w:hAnsi="Times New Roman"/>
          <w:color w:val="000000"/>
          <w:sz w:val="24"/>
          <w:szCs w:val="24"/>
        </w:rPr>
        <w:t xml:space="preserve">         При посещении семей с родителями проводятся профилактические беседы: «Административная ответственность родителей», «Чистота - залог здоровья», «Алкоголь - дыра в пропасть»; раздаются памятки, буклеты.</w:t>
      </w:r>
    </w:p>
    <w:p w:rsidR="004A4AC3" w:rsidRPr="00CF5B16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F5B16">
        <w:rPr>
          <w:rFonts w:ascii="Times New Roman" w:hAnsi="Times New Roman"/>
          <w:sz w:val="24"/>
          <w:szCs w:val="24"/>
        </w:rPr>
        <w:t xml:space="preserve">          Постановка семей на профилактический учет осуществляется в соответствии с разработанными критериями социально опасного положения семьи. </w:t>
      </w:r>
    </w:p>
    <w:p w:rsidR="004A4AC3" w:rsidRPr="00CF5B16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0"/>
        <w:gridCol w:w="900"/>
        <w:gridCol w:w="900"/>
        <w:gridCol w:w="900"/>
        <w:gridCol w:w="900"/>
        <w:gridCol w:w="900"/>
        <w:gridCol w:w="900"/>
      </w:tblGrid>
      <w:tr w:rsidR="004A4AC3" w:rsidRPr="00CF5B16" w:rsidTr="008626A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5B16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5B16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5B16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5B16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5B1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5B16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5B16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</w:tr>
      <w:tr w:rsidR="004A4AC3" w:rsidRPr="00CF5B16" w:rsidTr="008626A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состоящих на профилактическом учете (</w:t>
            </w:r>
            <w:r w:rsidRPr="00CF5B16">
              <w:rPr>
                <w:rFonts w:ascii="Times New Roman" w:hAnsi="Times New Roman"/>
                <w:i/>
                <w:sz w:val="24"/>
                <w:szCs w:val="24"/>
              </w:rPr>
              <w:t>на конец года</w:t>
            </w:r>
            <w:r w:rsidRPr="00CF5B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4AC3" w:rsidRPr="00CF5B16" w:rsidTr="008626AF">
        <w:trPr>
          <w:trHeight w:val="51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 xml:space="preserve">количество семей, находящихся в социально опасном положении / контроле - трудная жизненная ситуация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СОП/</w:t>
            </w:r>
          </w:p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ТЖС</w:t>
            </w:r>
          </w:p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8 /33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СОП/</w:t>
            </w:r>
          </w:p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ТЖС</w:t>
            </w:r>
          </w:p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3 /20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СОП/</w:t>
            </w:r>
          </w:p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ТЖС</w:t>
            </w:r>
          </w:p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2 /69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СОП 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C3" w:rsidRPr="00CF5B16" w:rsidRDefault="004A4AC3" w:rsidP="008626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A4AC3" w:rsidRPr="00CF5B16" w:rsidRDefault="004A4AC3" w:rsidP="008626AF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CF5B16">
        <w:rPr>
          <w:rFonts w:ascii="Times New Roman" w:hAnsi="Times New Roman"/>
          <w:b/>
          <w:i/>
          <w:sz w:val="24"/>
          <w:szCs w:val="24"/>
        </w:rPr>
        <w:t>СОП</w:t>
      </w:r>
      <w:r w:rsidRPr="00CF5B16">
        <w:rPr>
          <w:rFonts w:ascii="Times New Roman" w:hAnsi="Times New Roman"/>
          <w:i/>
          <w:sz w:val="24"/>
          <w:szCs w:val="24"/>
        </w:rPr>
        <w:t xml:space="preserve"> – семьи, находящиеся в социально опасном положении;</w:t>
      </w:r>
    </w:p>
    <w:p w:rsidR="004A4AC3" w:rsidRPr="00CF5B16" w:rsidRDefault="004A4AC3" w:rsidP="008626AF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CF5B16">
        <w:rPr>
          <w:rFonts w:ascii="Times New Roman" w:hAnsi="Times New Roman"/>
          <w:b/>
          <w:i/>
          <w:sz w:val="24"/>
          <w:szCs w:val="24"/>
        </w:rPr>
        <w:t xml:space="preserve">ТЖС </w:t>
      </w:r>
      <w:r w:rsidRPr="00CF5B16">
        <w:rPr>
          <w:rFonts w:ascii="Times New Roman" w:hAnsi="Times New Roman"/>
          <w:i/>
          <w:sz w:val="24"/>
          <w:szCs w:val="24"/>
        </w:rPr>
        <w:t xml:space="preserve"> -  семьи, находящиеся в трудной жизненной ситуации.   </w:t>
      </w:r>
    </w:p>
    <w:p w:rsidR="004A4AC3" w:rsidRPr="00CF5B16" w:rsidRDefault="004A4AC3" w:rsidP="008626AF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A4AC3" w:rsidRPr="001928B2" w:rsidRDefault="004A4AC3" w:rsidP="001928B2">
      <w:pPr>
        <w:pStyle w:val="NoSpacing"/>
        <w:jc w:val="both"/>
        <w:rPr>
          <w:rFonts w:ascii="Times New Roman" w:hAnsi="Times New Roman"/>
          <w:color w:val="333333"/>
          <w:sz w:val="24"/>
          <w:szCs w:val="24"/>
        </w:rPr>
      </w:pPr>
      <w:r w:rsidRPr="00CF5B16">
        <w:rPr>
          <w:rFonts w:ascii="Times New Roman" w:hAnsi="Times New Roman"/>
          <w:color w:val="333333"/>
          <w:sz w:val="24"/>
          <w:szCs w:val="24"/>
        </w:rPr>
        <w:t xml:space="preserve">       </w:t>
      </w:r>
      <w:r w:rsidRPr="00CF5B16">
        <w:rPr>
          <w:rFonts w:ascii="Times New Roman" w:hAnsi="Times New Roman"/>
          <w:sz w:val="24"/>
          <w:szCs w:val="24"/>
        </w:rPr>
        <w:t>За 2018 год поставлено на учет 6 подростков, 10 семей, находящиеся в социально опасном положении. Снято с учета 7 семей: из них – 3 семьи в связи с улучшением ситуации в семье, 3 семьи – в связи с подготовкой документов на лишением родительских прав, 1 семья в связи с переездом, 5 подростка: 3- в связи с положительными изменениями в поведении, 1 – в связи с устройством в училище закрытого типа, 1- в связи со смертью.</w:t>
      </w:r>
    </w:p>
    <w:p w:rsidR="004A4AC3" w:rsidRPr="0086132A" w:rsidRDefault="004A4AC3" w:rsidP="008626A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132A">
        <w:rPr>
          <w:rFonts w:ascii="Times New Roman" w:hAnsi="Times New Roman"/>
          <w:color w:val="000000"/>
          <w:sz w:val="24"/>
          <w:szCs w:val="24"/>
        </w:rPr>
        <w:t xml:space="preserve">     На каждую семью заведено личное дело и разработан индивидуальный комплексный план реабилитации</w:t>
      </w:r>
    </w:p>
    <w:p w:rsidR="004A4AC3" w:rsidRPr="008626AF" w:rsidRDefault="004A4AC3" w:rsidP="008626A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626AF">
        <w:rPr>
          <w:rFonts w:ascii="Times New Roman" w:hAnsi="Times New Roman"/>
          <w:b/>
          <w:sz w:val="24"/>
          <w:szCs w:val="24"/>
          <w:u w:val="single"/>
        </w:rPr>
        <w:t>За 1 кв. 2019 года</w:t>
      </w:r>
      <w:r w:rsidRPr="008626AF">
        <w:rPr>
          <w:rFonts w:ascii="Times New Roman" w:hAnsi="Times New Roman"/>
          <w:sz w:val="24"/>
          <w:szCs w:val="24"/>
        </w:rPr>
        <w:t xml:space="preserve"> поставлено на учет: 3 несовершеннолетних, 5 семей, как находящиеся в социально опасном положении. Снято с учета 6 семей: из них – 3 семьи в связи с улучшением ситуации в семье, 3 семьи – в связи с подготовкой документов на лишение родительских прав, 1 подросток – в связи с положительными изменениями.</w:t>
      </w:r>
    </w:p>
    <w:p w:rsidR="004A4AC3" w:rsidRPr="00CF5B16" w:rsidRDefault="004A4AC3" w:rsidP="008626A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CF5B16">
        <w:rPr>
          <w:rFonts w:ascii="Times New Roman" w:hAnsi="Times New Roman"/>
          <w:sz w:val="24"/>
          <w:szCs w:val="24"/>
        </w:rPr>
        <w:t xml:space="preserve">         Комиссией по делам несовершеннолетних и защите их прав осуществляется взаимодействие с наркологической службой МБУЗ Можгинская ЦРБ. К врачу-наркологу направляются несовершеннолетние, родители, употребляющие спиртные напитки, с рекомендациями обратиться к нему за квалифицированной помощью. </w:t>
      </w:r>
      <w:r w:rsidRPr="00CF5B16">
        <w:rPr>
          <w:rFonts w:ascii="Times New Roman" w:hAnsi="Times New Roman"/>
          <w:color w:val="000000"/>
          <w:sz w:val="24"/>
          <w:szCs w:val="24"/>
        </w:rPr>
        <w:t xml:space="preserve">За 2018 год в наркологический диспансер для прохождения лечения от алкогольной </w:t>
      </w:r>
      <w:r w:rsidRPr="00CF5B16">
        <w:rPr>
          <w:rFonts w:ascii="Times New Roman" w:hAnsi="Times New Roman"/>
          <w:sz w:val="24"/>
          <w:szCs w:val="24"/>
        </w:rPr>
        <w:t xml:space="preserve">зависимости </w:t>
      </w:r>
      <w:r w:rsidRPr="00CF5B16">
        <w:rPr>
          <w:rFonts w:ascii="Times New Roman" w:hAnsi="Times New Roman"/>
          <w:color w:val="000000"/>
          <w:sz w:val="24"/>
          <w:szCs w:val="24"/>
        </w:rPr>
        <w:t>выдано 9 (АППГ – 22) направлений</w:t>
      </w:r>
      <w:r w:rsidRPr="00CF5B1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CF5B16">
        <w:rPr>
          <w:rFonts w:ascii="Times New Roman" w:hAnsi="Times New Roman"/>
          <w:color w:val="000000"/>
          <w:sz w:val="24"/>
          <w:szCs w:val="24"/>
        </w:rPr>
        <w:t>законным представителям, прошли лечение 6 (АППГ – 11).</w:t>
      </w:r>
      <w:r>
        <w:rPr>
          <w:rFonts w:ascii="Times New Roman" w:hAnsi="Times New Roman"/>
          <w:color w:val="000000"/>
          <w:sz w:val="24"/>
          <w:szCs w:val="24"/>
        </w:rPr>
        <w:t xml:space="preserve"> Прошла лечение в Республиканском наркологическом диспансере - 1(гр.И.).</w:t>
      </w:r>
    </w:p>
    <w:p w:rsidR="004A4AC3" w:rsidRPr="005C17B9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17B9">
        <w:rPr>
          <w:rFonts w:ascii="Times New Roman" w:hAnsi="Times New Roman"/>
          <w:sz w:val="24"/>
          <w:szCs w:val="24"/>
        </w:rPr>
        <w:t xml:space="preserve">        </w:t>
      </w:r>
    </w:p>
    <w:p w:rsidR="004A4AC3" w:rsidRDefault="004A4AC3" w:rsidP="008626AF">
      <w:pPr>
        <w:jc w:val="both"/>
        <w:rPr>
          <w:rFonts w:ascii="Times New Roman" w:hAnsi="Times New Roman"/>
          <w:sz w:val="24"/>
          <w:szCs w:val="24"/>
        </w:rPr>
      </w:pPr>
      <w:r w:rsidRPr="001969B8">
        <w:rPr>
          <w:rFonts w:ascii="Times New Roman" w:hAnsi="Times New Roman"/>
          <w:sz w:val="24"/>
          <w:szCs w:val="24"/>
        </w:rPr>
        <w:t xml:space="preserve">          В соответствии с Программой выявляются и ставятся на профилактический учет в Можгинский наркологический диспансер несовершеннолетние, употребляющие спиртные напитки, токсические препараты:</w:t>
      </w:r>
    </w:p>
    <w:p w:rsidR="004A4AC3" w:rsidRPr="001969B8" w:rsidRDefault="004A4AC3" w:rsidP="008626A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8"/>
        <w:gridCol w:w="997"/>
        <w:gridCol w:w="941"/>
        <w:gridCol w:w="1042"/>
        <w:gridCol w:w="1189"/>
        <w:gridCol w:w="1074"/>
      </w:tblGrid>
      <w:tr w:rsidR="004A4AC3" w:rsidRPr="001969B8" w:rsidTr="008626AF">
        <w:tc>
          <w:tcPr>
            <w:tcW w:w="4328" w:type="dxa"/>
          </w:tcPr>
          <w:p w:rsidR="004A4AC3" w:rsidRPr="00026090" w:rsidRDefault="004A4AC3" w:rsidP="008626AF">
            <w:pPr>
              <w:pStyle w:val="BodyText2"/>
            </w:pPr>
          </w:p>
        </w:tc>
        <w:tc>
          <w:tcPr>
            <w:tcW w:w="997" w:type="dxa"/>
          </w:tcPr>
          <w:p w:rsidR="004A4AC3" w:rsidRPr="00026090" w:rsidRDefault="004A4AC3" w:rsidP="008626AF">
            <w:pPr>
              <w:pStyle w:val="BodyText2"/>
              <w:rPr>
                <w:b/>
              </w:rPr>
            </w:pPr>
            <w:r w:rsidRPr="00026090">
              <w:rPr>
                <w:b/>
              </w:rPr>
              <w:t>2014г.</w:t>
            </w:r>
          </w:p>
        </w:tc>
        <w:tc>
          <w:tcPr>
            <w:tcW w:w="941" w:type="dxa"/>
          </w:tcPr>
          <w:p w:rsidR="004A4AC3" w:rsidRPr="00026090" w:rsidRDefault="004A4AC3" w:rsidP="008626AF">
            <w:pPr>
              <w:pStyle w:val="BodyText2"/>
              <w:rPr>
                <w:b/>
              </w:rPr>
            </w:pPr>
            <w:r w:rsidRPr="00026090">
              <w:rPr>
                <w:b/>
              </w:rPr>
              <w:t>2015г.</w:t>
            </w:r>
          </w:p>
        </w:tc>
        <w:tc>
          <w:tcPr>
            <w:tcW w:w="1042" w:type="dxa"/>
          </w:tcPr>
          <w:p w:rsidR="004A4AC3" w:rsidRPr="00026090" w:rsidRDefault="004A4AC3" w:rsidP="008626AF">
            <w:pPr>
              <w:pStyle w:val="BodyText2"/>
              <w:rPr>
                <w:b/>
              </w:rPr>
            </w:pPr>
            <w:r w:rsidRPr="00026090">
              <w:rPr>
                <w:b/>
                <w:bCs/>
              </w:rPr>
              <w:t>2016г.</w:t>
            </w:r>
          </w:p>
        </w:tc>
        <w:tc>
          <w:tcPr>
            <w:tcW w:w="1189" w:type="dxa"/>
          </w:tcPr>
          <w:p w:rsidR="004A4AC3" w:rsidRPr="00026090" w:rsidRDefault="004A4AC3" w:rsidP="008626AF">
            <w:pPr>
              <w:pStyle w:val="BodyText2"/>
              <w:rPr>
                <w:b/>
                <w:bCs/>
              </w:rPr>
            </w:pPr>
            <w:r w:rsidRPr="00026090">
              <w:rPr>
                <w:b/>
                <w:bCs/>
              </w:rPr>
              <w:t>2017г.</w:t>
            </w:r>
          </w:p>
        </w:tc>
        <w:tc>
          <w:tcPr>
            <w:tcW w:w="1074" w:type="dxa"/>
          </w:tcPr>
          <w:p w:rsidR="004A4AC3" w:rsidRPr="00026090" w:rsidRDefault="004A4AC3" w:rsidP="008626AF">
            <w:pPr>
              <w:pStyle w:val="BodyText2"/>
              <w:rPr>
                <w:b/>
                <w:bCs/>
              </w:rPr>
            </w:pPr>
            <w:r w:rsidRPr="00026090">
              <w:rPr>
                <w:b/>
                <w:bCs/>
              </w:rPr>
              <w:t>2018 г.</w:t>
            </w:r>
          </w:p>
        </w:tc>
      </w:tr>
      <w:tr w:rsidR="004A4AC3" w:rsidRPr="001969B8" w:rsidTr="008626AF">
        <w:tc>
          <w:tcPr>
            <w:tcW w:w="4328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Состоит на профилактическом учете из них:</w:t>
            </w:r>
          </w:p>
        </w:tc>
        <w:tc>
          <w:tcPr>
            <w:tcW w:w="997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8</w:t>
            </w:r>
          </w:p>
        </w:tc>
        <w:tc>
          <w:tcPr>
            <w:tcW w:w="941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7</w:t>
            </w:r>
          </w:p>
        </w:tc>
        <w:tc>
          <w:tcPr>
            <w:tcW w:w="1042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4</w:t>
            </w:r>
          </w:p>
        </w:tc>
        <w:tc>
          <w:tcPr>
            <w:tcW w:w="1189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5</w:t>
            </w:r>
          </w:p>
        </w:tc>
        <w:tc>
          <w:tcPr>
            <w:tcW w:w="1074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7</w:t>
            </w:r>
          </w:p>
        </w:tc>
      </w:tr>
      <w:tr w:rsidR="004A4AC3" w:rsidRPr="001969B8" w:rsidTr="008626AF">
        <w:tc>
          <w:tcPr>
            <w:tcW w:w="4328" w:type="dxa"/>
          </w:tcPr>
          <w:p w:rsidR="004A4AC3" w:rsidRPr="00026090" w:rsidRDefault="004A4AC3" w:rsidP="008626AF">
            <w:pPr>
              <w:pStyle w:val="BodyText2"/>
              <w:jc w:val="left"/>
            </w:pPr>
            <w:r w:rsidRPr="00026090">
              <w:t>- Имеющие токсическую зависимость</w:t>
            </w:r>
          </w:p>
          <w:p w:rsidR="004A4AC3" w:rsidRPr="00026090" w:rsidRDefault="004A4AC3" w:rsidP="008626AF">
            <w:pPr>
              <w:pStyle w:val="BodyText2"/>
              <w:jc w:val="left"/>
            </w:pPr>
            <w:r w:rsidRPr="00026090">
              <w:t>-Злоупотребляющие галлюциногенами</w:t>
            </w:r>
          </w:p>
        </w:tc>
        <w:tc>
          <w:tcPr>
            <w:tcW w:w="997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1</w:t>
            </w:r>
          </w:p>
        </w:tc>
        <w:tc>
          <w:tcPr>
            <w:tcW w:w="941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2</w:t>
            </w:r>
          </w:p>
        </w:tc>
        <w:tc>
          <w:tcPr>
            <w:tcW w:w="1042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нет</w:t>
            </w:r>
          </w:p>
        </w:tc>
        <w:tc>
          <w:tcPr>
            <w:tcW w:w="1189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1</w:t>
            </w:r>
          </w:p>
          <w:p w:rsidR="004A4AC3" w:rsidRPr="00026090" w:rsidRDefault="004A4AC3" w:rsidP="008626AF">
            <w:pPr>
              <w:pStyle w:val="BodyText2"/>
            </w:pPr>
            <w:r w:rsidRPr="00026090">
              <w:t>1</w:t>
            </w:r>
          </w:p>
        </w:tc>
        <w:tc>
          <w:tcPr>
            <w:tcW w:w="1074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1</w:t>
            </w:r>
          </w:p>
          <w:p w:rsidR="004A4AC3" w:rsidRPr="00026090" w:rsidRDefault="004A4AC3" w:rsidP="008626AF">
            <w:pPr>
              <w:pStyle w:val="BodyText2"/>
            </w:pPr>
            <w:r w:rsidRPr="00026090">
              <w:t>1</w:t>
            </w:r>
          </w:p>
        </w:tc>
      </w:tr>
      <w:tr w:rsidR="004A4AC3" w:rsidRPr="001969B8" w:rsidTr="008626AF">
        <w:tc>
          <w:tcPr>
            <w:tcW w:w="4328" w:type="dxa"/>
          </w:tcPr>
          <w:p w:rsidR="004A4AC3" w:rsidRPr="00026090" w:rsidRDefault="004A4AC3" w:rsidP="008626AF">
            <w:pPr>
              <w:pStyle w:val="BodyText2"/>
              <w:jc w:val="left"/>
            </w:pPr>
            <w:r w:rsidRPr="00026090">
              <w:t>- Злоупотребляющие алкоголем</w:t>
            </w:r>
          </w:p>
        </w:tc>
        <w:tc>
          <w:tcPr>
            <w:tcW w:w="997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7</w:t>
            </w:r>
          </w:p>
        </w:tc>
        <w:tc>
          <w:tcPr>
            <w:tcW w:w="941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5</w:t>
            </w:r>
          </w:p>
        </w:tc>
        <w:tc>
          <w:tcPr>
            <w:tcW w:w="1042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4</w:t>
            </w:r>
          </w:p>
        </w:tc>
        <w:tc>
          <w:tcPr>
            <w:tcW w:w="1189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3</w:t>
            </w:r>
          </w:p>
        </w:tc>
        <w:tc>
          <w:tcPr>
            <w:tcW w:w="1074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5</w:t>
            </w:r>
          </w:p>
        </w:tc>
      </w:tr>
      <w:tr w:rsidR="004A4AC3" w:rsidRPr="001969B8" w:rsidTr="008626AF">
        <w:tc>
          <w:tcPr>
            <w:tcW w:w="4328" w:type="dxa"/>
          </w:tcPr>
          <w:p w:rsidR="004A4AC3" w:rsidRPr="00026090" w:rsidRDefault="004A4AC3" w:rsidP="008626AF">
            <w:pPr>
              <w:pStyle w:val="BodyText2"/>
              <w:jc w:val="left"/>
            </w:pPr>
            <w:r w:rsidRPr="00026090">
              <w:t>- Находятся на профилактическом наблюдении</w:t>
            </w:r>
          </w:p>
        </w:tc>
        <w:tc>
          <w:tcPr>
            <w:tcW w:w="997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8</w:t>
            </w:r>
          </w:p>
        </w:tc>
        <w:tc>
          <w:tcPr>
            <w:tcW w:w="941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7</w:t>
            </w:r>
          </w:p>
        </w:tc>
        <w:tc>
          <w:tcPr>
            <w:tcW w:w="1042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4</w:t>
            </w:r>
          </w:p>
        </w:tc>
        <w:tc>
          <w:tcPr>
            <w:tcW w:w="1189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5</w:t>
            </w:r>
          </w:p>
        </w:tc>
        <w:tc>
          <w:tcPr>
            <w:tcW w:w="1074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7</w:t>
            </w:r>
          </w:p>
        </w:tc>
      </w:tr>
      <w:tr w:rsidR="004A4AC3" w:rsidRPr="001969B8" w:rsidTr="008626AF">
        <w:trPr>
          <w:trHeight w:val="415"/>
        </w:trPr>
        <w:tc>
          <w:tcPr>
            <w:tcW w:w="4328" w:type="dxa"/>
          </w:tcPr>
          <w:p w:rsidR="004A4AC3" w:rsidRPr="00026090" w:rsidRDefault="004A4AC3" w:rsidP="008626AF">
            <w:pPr>
              <w:pStyle w:val="BodyText2"/>
              <w:jc w:val="left"/>
            </w:pPr>
            <w:r w:rsidRPr="00026090">
              <w:t>- Прошедших стационарное лечение</w:t>
            </w:r>
          </w:p>
        </w:tc>
        <w:tc>
          <w:tcPr>
            <w:tcW w:w="997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нет</w:t>
            </w:r>
          </w:p>
        </w:tc>
        <w:tc>
          <w:tcPr>
            <w:tcW w:w="941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нет</w:t>
            </w:r>
          </w:p>
        </w:tc>
        <w:tc>
          <w:tcPr>
            <w:tcW w:w="1042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нет</w:t>
            </w:r>
          </w:p>
        </w:tc>
        <w:tc>
          <w:tcPr>
            <w:tcW w:w="1189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нет</w:t>
            </w:r>
          </w:p>
        </w:tc>
        <w:tc>
          <w:tcPr>
            <w:tcW w:w="1074" w:type="dxa"/>
          </w:tcPr>
          <w:p w:rsidR="004A4AC3" w:rsidRPr="00026090" w:rsidRDefault="004A4AC3" w:rsidP="008626AF">
            <w:pPr>
              <w:pStyle w:val="BodyText2"/>
            </w:pPr>
            <w:r w:rsidRPr="00026090">
              <w:t>1</w:t>
            </w:r>
          </w:p>
        </w:tc>
      </w:tr>
    </w:tbl>
    <w:p w:rsidR="004A4AC3" w:rsidRPr="00CF5B16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F5B16">
        <w:rPr>
          <w:rFonts w:ascii="Times New Roman" w:hAnsi="Times New Roman"/>
          <w:sz w:val="24"/>
          <w:szCs w:val="24"/>
        </w:rPr>
        <w:t xml:space="preserve">        </w:t>
      </w:r>
    </w:p>
    <w:p w:rsidR="004A4AC3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F5B16">
        <w:rPr>
          <w:rFonts w:ascii="Times New Roman" w:hAnsi="Times New Roman"/>
          <w:sz w:val="24"/>
          <w:szCs w:val="24"/>
        </w:rPr>
        <w:t>Комиссия совместно с органом опеки и попечительства работает с родителями, грубо нарушающими права несовершеннолетних детей, и уклоняющимися от выполнения родительских обязанностей, которые на основании ст.69 Семейного Кодекса лишаются родительских прав, либо ограничиваются в родительских права.</w:t>
      </w:r>
    </w:p>
    <w:p w:rsidR="004A4AC3" w:rsidRPr="00CF5B16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4AC3" w:rsidRPr="00CF5B16" w:rsidRDefault="004A4AC3" w:rsidP="008626AF">
      <w:pPr>
        <w:pStyle w:val="NoSpacing"/>
        <w:rPr>
          <w:rFonts w:ascii="Times New Roman" w:hAnsi="Times New Roman"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3347"/>
        <w:gridCol w:w="900"/>
        <w:gridCol w:w="1260"/>
        <w:gridCol w:w="1080"/>
        <w:gridCol w:w="1080"/>
        <w:gridCol w:w="1080"/>
      </w:tblGrid>
      <w:tr w:rsidR="004A4AC3" w:rsidRPr="00CF5B16" w:rsidTr="008626AF">
        <w:trPr>
          <w:trHeight w:val="409"/>
        </w:trPr>
        <w:tc>
          <w:tcPr>
            <w:tcW w:w="447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47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F5B16">
              <w:rPr>
                <w:rFonts w:ascii="Times New Roman" w:hAnsi="Times New Roman"/>
                <w:b/>
                <w:sz w:val="24"/>
                <w:szCs w:val="24"/>
              </w:rPr>
              <w:t>2014г</w:t>
            </w:r>
          </w:p>
        </w:tc>
        <w:tc>
          <w:tcPr>
            <w:tcW w:w="126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F5B16">
              <w:rPr>
                <w:rFonts w:ascii="Times New Roman" w:hAnsi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108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F5B16"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08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F5B16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08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F5B16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</w:tr>
      <w:tr w:rsidR="004A4AC3" w:rsidRPr="00CF5B16" w:rsidTr="008626AF">
        <w:tc>
          <w:tcPr>
            <w:tcW w:w="447" w:type="dxa"/>
            <w:vMerge w:val="restart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1</w:t>
            </w:r>
          </w:p>
        </w:tc>
        <w:tc>
          <w:tcPr>
            <w:tcW w:w="3347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 xml:space="preserve">Количество родителей, </w:t>
            </w:r>
          </w:p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лишенных родительских прав</w:t>
            </w:r>
          </w:p>
        </w:tc>
        <w:tc>
          <w:tcPr>
            <w:tcW w:w="90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4AC3" w:rsidRPr="00CF5B16" w:rsidTr="008626AF">
        <w:tc>
          <w:tcPr>
            <w:tcW w:w="447" w:type="dxa"/>
            <w:vMerge/>
            <w:vAlign w:val="center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47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Количество детей в семьях</w:t>
            </w:r>
          </w:p>
        </w:tc>
        <w:tc>
          <w:tcPr>
            <w:tcW w:w="90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4AC3" w:rsidRPr="00CF5B16" w:rsidTr="008626AF">
        <w:tc>
          <w:tcPr>
            <w:tcW w:w="447" w:type="dxa"/>
            <w:vMerge w:val="restart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2</w:t>
            </w:r>
          </w:p>
        </w:tc>
        <w:tc>
          <w:tcPr>
            <w:tcW w:w="3347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 xml:space="preserve">Количество родителей, </w:t>
            </w:r>
          </w:p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 xml:space="preserve">ограниченных </w:t>
            </w:r>
          </w:p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в родительских правах</w:t>
            </w:r>
          </w:p>
        </w:tc>
        <w:tc>
          <w:tcPr>
            <w:tcW w:w="90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AC3" w:rsidRPr="00CF5B16" w:rsidTr="008626AF">
        <w:tc>
          <w:tcPr>
            <w:tcW w:w="447" w:type="dxa"/>
            <w:vMerge/>
            <w:vAlign w:val="center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47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Количество детей в семьях</w:t>
            </w:r>
          </w:p>
        </w:tc>
        <w:tc>
          <w:tcPr>
            <w:tcW w:w="90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A4AC3" w:rsidRPr="00AB1E7C" w:rsidRDefault="004A4AC3" w:rsidP="008626AF">
      <w:pPr>
        <w:pStyle w:val="BodyText2"/>
        <w:jc w:val="both"/>
        <w:rPr>
          <w:rStyle w:val="apple-converted-space"/>
          <w:bCs/>
          <w:i/>
          <w:color w:val="00B0F0"/>
        </w:rPr>
      </w:pPr>
    </w:p>
    <w:p w:rsidR="004A4AC3" w:rsidRPr="00056BFD" w:rsidRDefault="004A4AC3" w:rsidP="008626AF">
      <w:pPr>
        <w:pStyle w:val="BodyText2"/>
        <w:jc w:val="both"/>
        <w:rPr>
          <w:rStyle w:val="apple-converted-space"/>
          <w:bCs/>
        </w:rPr>
      </w:pPr>
      <w:r w:rsidRPr="00056BFD">
        <w:rPr>
          <w:rStyle w:val="apple-converted-space"/>
          <w:bCs/>
        </w:rPr>
        <w:t xml:space="preserve">    </w:t>
      </w:r>
    </w:p>
    <w:p w:rsidR="004A4AC3" w:rsidRDefault="004A4AC3" w:rsidP="008626AF">
      <w:pPr>
        <w:pStyle w:val="NoSpacing"/>
        <w:jc w:val="both"/>
        <w:rPr>
          <w:rStyle w:val="apple-converted-space"/>
          <w:rFonts w:ascii="Times New Roman" w:hAnsi="Times New Roman"/>
          <w:bCs/>
          <w:color w:val="FF0000"/>
          <w:sz w:val="24"/>
          <w:szCs w:val="24"/>
        </w:rPr>
      </w:pPr>
      <w:r>
        <w:rPr>
          <w:rStyle w:val="apple-converted-space"/>
          <w:rFonts w:ascii="Times New Roman" w:hAnsi="Times New Roman"/>
          <w:bCs/>
          <w:color w:val="FF0000"/>
          <w:sz w:val="24"/>
          <w:szCs w:val="24"/>
        </w:rPr>
        <w:t xml:space="preserve">      </w:t>
      </w:r>
    </w:p>
    <w:p w:rsidR="004A4AC3" w:rsidRDefault="004A4AC3" w:rsidP="00B04472">
      <w:pPr>
        <w:pStyle w:val="NoSpacing"/>
        <w:ind w:firstLine="360"/>
        <w:jc w:val="both"/>
        <w:rPr>
          <w:rStyle w:val="apple-converted-space"/>
          <w:rFonts w:ascii="Times New Roman" w:hAnsi="Times New Roman"/>
          <w:bCs/>
          <w:color w:val="FF0000"/>
          <w:sz w:val="24"/>
          <w:szCs w:val="24"/>
        </w:rPr>
      </w:pPr>
    </w:p>
    <w:p w:rsidR="004A4AC3" w:rsidRDefault="004A4AC3" w:rsidP="00B04472">
      <w:pPr>
        <w:pStyle w:val="NoSpacing"/>
        <w:ind w:firstLine="360"/>
        <w:jc w:val="both"/>
        <w:rPr>
          <w:rStyle w:val="apple-converted-space"/>
          <w:rFonts w:ascii="Times New Roman" w:hAnsi="Times New Roman"/>
          <w:bCs/>
          <w:color w:val="FF0000"/>
          <w:sz w:val="24"/>
          <w:szCs w:val="24"/>
        </w:rPr>
      </w:pPr>
    </w:p>
    <w:p w:rsidR="004A4AC3" w:rsidRPr="00056BFD" w:rsidRDefault="004A4AC3" w:rsidP="00B0447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056BFD">
        <w:rPr>
          <w:rStyle w:val="apple-converted-space"/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056BFD">
        <w:rPr>
          <w:rFonts w:ascii="Times New Roman" w:hAnsi="Times New Roman"/>
          <w:sz w:val="24"/>
          <w:szCs w:val="24"/>
        </w:rPr>
        <w:t xml:space="preserve">Ежегодно на территории района осуществляется комплекс мероприятий, направленных на усиление работы с семьями и несовершеннолетними, находящимися в социально опасном положении. В целях профилактики правонарушений несовершеннолетних Комиссией  совместно с </w:t>
      </w:r>
      <w:r>
        <w:rPr>
          <w:rFonts w:ascii="Times New Roman" w:hAnsi="Times New Roman"/>
          <w:sz w:val="24"/>
          <w:szCs w:val="24"/>
        </w:rPr>
        <w:t xml:space="preserve">субъектами системы профилактики, </w:t>
      </w:r>
      <w:r w:rsidRPr="00056BFD">
        <w:rPr>
          <w:rFonts w:ascii="Times New Roman" w:hAnsi="Times New Roman"/>
          <w:sz w:val="24"/>
          <w:szCs w:val="24"/>
        </w:rPr>
        <w:t xml:space="preserve"> МО МВД России «Можгинский», Управлением образования, органом опеки и попечительства, Управлением культуры, спорта и молодежи, ГКУ  ЦЗН г. Можги, Отделом социальной защиты населения, детским отделением БУСО УР «КЦСОН  Можгинского района» проводятся традиционные акции: Семья, охраны прав детства, операция «Подросток», «Подари себе жизнь», «Собери ребенка в школу», «Поможем детям», «Подари ребенку чудо!».</w:t>
      </w:r>
      <w:r w:rsidRPr="00056BFD">
        <w:rPr>
          <w:rStyle w:val="BodyText2Char"/>
          <w:color w:val="FF0000"/>
          <w:shd w:val="clear" w:color="auto" w:fill="FFFFFF"/>
          <w:lang w:val="ru-RU"/>
        </w:rPr>
        <w:t xml:space="preserve">      </w:t>
      </w:r>
    </w:p>
    <w:p w:rsidR="004A4AC3" w:rsidRPr="00056BFD" w:rsidRDefault="004A4AC3" w:rsidP="008626A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56BFD">
        <w:rPr>
          <w:rStyle w:val="s2"/>
          <w:rFonts w:ascii="Times New Roman" w:hAnsi="Times New Roman"/>
          <w:color w:val="FF0000"/>
          <w:sz w:val="24"/>
          <w:szCs w:val="24"/>
        </w:rPr>
        <w:t xml:space="preserve">          </w:t>
      </w:r>
      <w:r w:rsidRPr="00056BFD">
        <w:rPr>
          <w:rFonts w:ascii="Times New Roman" w:hAnsi="Times New Roman"/>
          <w:sz w:val="24"/>
          <w:szCs w:val="24"/>
        </w:rPr>
        <w:t>Организована акция «К школе готов!». 44 ребенка обеспечены канцелярскими наборами, на общую сумму 17 тыс. руб.</w:t>
      </w:r>
    </w:p>
    <w:p w:rsidR="004A4AC3" w:rsidRPr="00056BFD" w:rsidRDefault="004A4AC3" w:rsidP="008626AF">
      <w:pPr>
        <w:pStyle w:val="NoSpacing"/>
        <w:rPr>
          <w:rFonts w:ascii="Times New Roman" w:hAnsi="Times New Roman"/>
          <w:sz w:val="24"/>
          <w:szCs w:val="24"/>
        </w:rPr>
      </w:pPr>
      <w:r w:rsidRPr="00056BFD">
        <w:rPr>
          <w:rFonts w:ascii="Times New Roman" w:hAnsi="Times New Roman"/>
          <w:sz w:val="24"/>
          <w:szCs w:val="24"/>
        </w:rPr>
        <w:t xml:space="preserve">         В 2018 году в преддверии празднования Нового года отделом проведена акция «Каждый может стать волшебником!», по результатам которой 115 детей, оказавшихся в трудной жизненной ситуации, получили сладкие подарки. </w:t>
      </w:r>
    </w:p>
    <w:p w:rsidR="004A4AC3" w:rsidRPr="00056BFD" w:rsidRDefault="004A4AC3" w:rsidP="008626AF">
      <w:pPr>
        <w:pStyle w:val="NoSpacing"/>
        <w:rPr>
          <w:rFonts w:ascii="Times New Roman" w:hAnsi="Times New Roman"/>
          <w:sz w:val="24"/>
          <w:szCs w:val="24"/>
        </w:rPr>
      </w:pPr>
      <w:r w:rsidRPr="00056BFD">
        <w:rPr>
          <w:rFonts w:ascii="Times New Roman" w:hAnsi="Times New Roman"/>
          <w:sz w:val="24"/>
          <w:szCs w:val="24"/>
        </w:rPr>
        <w:t>Оказана государственная социальная помощь семьям, находящимся в ТЖС:</w:t>
      </w:r>
    </w:p>
    <w:p w:rsidR="004A4AC3" w:rsidRPr="00056BFD" w:rsidRDefault="004A4AC3" w:rsidP="008626AF">
      <w:pPr>
        <w:pStyle w:val="NoSpacing"/>
        <w:rPr>
          <w:rFonts w:ascii="Times New Roman" w:hAnsi="Times New Roman"/>
          <w:sz w:val="24"/>
          <w:szCs w:val="24"/>
        </w:rPr>
      </w:pPr>
      <w:r w:rsidRPr="00056BFD">
        <w:rPr>
          <w:rFonts w:ascii="Times New Roman" w:hAnsi="Times New Roman"/>
          <w:sz w:val="24"/>
          <w:szCs w:val="24"/>
        </w:rPr>
        <w:t>3 семьям, находящимся в СОП, была оказана государственная социальная помощь на основании социального контракта по 15000 руб.  каждой семье (Петрова Н.Н. и Березин С.С., Каретина А.Н., Банников С.В.);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BFD">
        <w:rPr>
          <w:rFonts w:ascii="Times New Roman" w:hAnsi="Times New Roman"/>
          <w:sz w:val="24"/>
          <w:szCs w:val="24"/>
        </w:rPr>
        <w:t xml:space="preserve">выплачена компенсации расходов на приобретение одежды и обуви для школьников из малоимущих многодетных семей – 107 чел. на сумму 370600 руб.  </w:t>
      </w:r>
    </w:p>
    <w:p w:rsidR="004A4AC3" w:rsidRPr="00056BFD" w:rsidRDefault="004A4AC3" w:rsidP="008626AF">
      <w:pPr>
        <w:pStyle w:val="NoSpacing"/>
        <w:rPr>
          <w:rStyle w:val="s2"/>
          <w:rFonts w:ascii="Times New Roman" w:hAnsi="Times New Roman"/>
          <w:color w:val="FF0000"/>
          <w:sz w:val="24"/>
          <w:szCs w:val="24"/>
        </w:rPr>
      </w:pPr>
    </w:p>
    <w:p w:rsidR="004A4AC3" w:rsidRPr="00056BFD" w:rsidRDefault="004A4AC3" w:rsidP="008626AF">
      <w:pPr>
        <w:pStyle w:val="NoSpacing"/>
        <w:rPr>
          <w:rFonts w:ascii="Times New Roman" w:hAnsi="Times New Roman"/>
          <w:sz w:val="24"/>
          <w:szCs w:val="24"/>
        </w:rPr>
      </w:pPr>
      <w:r w:rsidRPr="00056BFD">
        <w:rPr>
          <w:rStyle w:val="s2"/>
          <w:rFonts w:ascii="Times New Roman" w:hAnsi="Times New Roman"/>
          <w:color w:val="FF0000"/>
          <w:sz w:val="24"/>
          <w:szCs w:val="24"/>
        </w:rPr>
        <w:t xml:space="preserve">   </w:t>
      </w:r>
      <w:r w:rsidRPr="00056BFD">
        <w:rPr>
          <w:rFonts w:ascii="Times New Roman" w:hAnsi="Times New Roman"/>
          <w:sz w:val="24"/>
          <w:szCs w:val="24"/>
        </w:rPr>
        <w:t xml:space="preserve">Руководителем такси «Экипаж» Белиновым П.В.  были вручены сладкие подарки 80 детям из семей, находящихся в трудной жизненной ситуации и социально - опасном положении на общую сумму 45 000 рублей, для вручения на праздничной программе ко      Дню защиты детей «Необыкновенные приключения землян на Марсе» и 85 детям с ограниченными возможностями здоровья, детей- сирот и детей, оставшихся без попечения родителей, принявшим участие в </w:t>
      </w:r>
      <w:r w:rsidRPr="00056BFD">
        <w:rPr>
          <w:rFonts w:ascii="Times New Roman" w:hAnsi="Times New Roman"/>
          <w:sz w:val="24"/>
          <w:szCs w:val="24"/>
          <w:lang w:val="en-US"/>
        </w:rPr>
        <w:t>VII</w:t>
      </w:r>
      <w:r w:rsidRPr="00056BFD">
        <w:rPr>
          <w:rFonts w:ascii="Times New Roman" w:hAnsi="Times New Roman"/>
          <w:sz w:val="24"/>
          <w:szCs w:val="24"/>
        </w:rPr>
        <w:t xml:space="preserve"> районном фестивале «Счастье в ладошках» на сумму 47 000 рублей.</w:t>
      </w:r>
    </w:p>
    <w:p w:rsidR="004A4AC3" w:rsidRPr="00056BFD" w:rsidRDefault="004A4AC3" w:rsidP="008626AF">
      <w:pPr>
        <w:pStyle w:val="Style15"/>
        <w:ind w:firstLine="14"/>
        <w:jc w:val="both"/>
      </w:pPr>
      <w:r w:rsidRPr="00056BFD">
        <w:t xml:space="preserve"> Автономной некоммерческой организацией «Служба социальной помощи «Доброе сердце» г. Ижевска при активном участии и поддержке депутата Государственного Совета УР Сергея Анатольевича Сидорова. В 39 семей для несовершеннолетних были переданы новые вещи «Gloria Jeans».</w:t>
      </w:r>
    </w:p>
    <w:p w:rsidR="004A4AC3" w:rsidRPr="00056BFD" w:rsidRDefault="004A4AC3" w:rsidP="008626AF">
      <w:pPr>
        <w:pStyle w:val="Style15"/>
        <w:ind w:firstLine="14"/>
        <w:jc w:val="both"/>
      </w:pPr>
      <w:r w:rsidRPr="00056BFD">
        <w:t xml:space="preserve">       Индивидуальный предприниматель Касаткин С.В. передал 10 пар зимней обуви. Данная помощь передана в 9 семьей-8 пар детям из многодетных семей и 2 пары детям из малообеспеченных семей.</w:t>
      </w:r>
    </w:p>
    <w:p w:rsidR="004A4AC3" w:rsidRPr="00056BFD" w:rsidRDefault="004A4AC3" w:rsidP="008626AF">
      <w:pPr>
        <w:pStyle w:val="BodyText2"/>
        <w:jc w:val="both"/>
      </w:pPr>
      <w:r w:rsidRPr="00056BFD">
        <w:rPr>
          <w:rStyle w:val="s2"/>
          <w:color w:val="FF0000"/>
        </w:rPr>
        <w:t xml:space="preserve">   </w:t>
      </w:r>
      <w:r w:rsidRPr="00056BFD">
        <w:rPr>
          <w:color w:val="0F243E"/>
        </w:rPr>
        <w:t xml:space="preserve">      </w:t>
      </w:r>
      <w:r w:rsidRPr="00056BFD">
        <w:t>И все же основная задача комиссии  - это не карательные меры. Она заключается в том, чтобы помочь ребенку, подростку, родителям выйти из трудной жизненной ситуации. Комиссия может оказать помощь в трудоустройстве, организации досуга, летнего и зимнего отдыха, подборе учебного заведения.</w:t>
      </w:r>
    </w:p>
    <w:p w:rsidR="004A4AC3" w:rsidRPr="00056BFD" w:rsidRDefault="004A4AC3" w:rsidP="008626AF">
      <w:pPr>
        <w:pStyle w:val="BodyText2"/>
        <w:jc w:val="both"/>
      </w:pPr>
    </w:p>
    <w:p w:rsidR="004A4AC3" w:rsidRPr="008626AF" w:rsidRDefault="004A4AC3" w:rsidP="008626AF">
      <w:pPr>
        <w:pStyle w:val="NoSpacing"/>
        <w:jc w:val="both"/>
        <w:rPr>
          <w:rStyle w:val="s2"/>
          <w:rFonts w:ascii="Times New Roman" w:hAnsi="Times New Roman"/>
          <w:sz w:val="24"/>
          <w:szCs w:val="24"/>
        </w:rPr>
      </w:pPr>
      <w:r w:rsidRPr="00056BFD">
        <w:rPr>
          <w:rStyle w:val="apple-style-span"/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        </w:t>
      </w:r>
      <w:r w:rsidRPr="008626AF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С целью недопущения правонарушений, безнадзорности, беспризорности среди несовершеннолетних, в дни школьных каникул внимание уделяется</w:t>
      </w:r>
      <w:r w:rsidRPr="008626A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626AF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организации отдыха детей и подростков в т.ч. «группы риска»</w:t>
      </w:r>
      <w:r w:rsidRPr="008626AF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Pr="008626AF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детей из социально неблагополучных, многодетных, малообеспеченных семей, проживающих на территории района.</w:t>
      </w:r>
      <w:r w:rsidRPr="008626AF">
        <w:rPr>
          <w:rStyle w:val="s2"/>
          <w:rFonts w:ascii="Times New Roman" w:hAnsi="Times New Roman"/>
          <w:sz w:val="24"/>
          <w:szCs w:val="24"/>
        </w:rPr>
        <w:t xml:space="preserve"> </w:t>
      </w:r>
    </w:p>
    <w:p w:rsidR="004A4AC3" w:rsidRPr="008626AF" w:rsidRDefault="004A4AC3" w:rsidP="008626AF">
      <w:pPr>
        <w:pStyle w:val="NoSpacing"/>
        <w:jc w:val="both"/>
        <w:rPr>
          <w:rStyle w:val="s2"/>
          <w:rFonts w:ascii="Times New Roman" w:hAnsi="Times New Roman"/>
          <w:sz w:val="24"/>
          <w:szCs w:val="24"/>
        </w:rPr>
      </w:pPr>
    </w:p>
    <w:p w:rsidR="004A4AC3" w:rsidRPr="00056BFD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26AF">
        <w:rPr>
          <w:rStyle w:val="s2"/>
          <w:rFonts w:ascii="Times New Roman" w:hAnsi="Times New Roman"/>
          <w:sz w:val="24"/>
          <w:szCs w:val="24"/>
        </w:rPr>
        <w:t xml:space="preserve">      За</w:t>
      </w:r>
      <w:r w:rsidRPr="008626AF">
        <w:rPr>
          <w:rFonts w:ascii="Times New Roman" w:hAnsi="Times New Roman"/>
          <w:sz w:val="24"/>
          <w:szCs w:val="24"/>
        </w:rPr>
        <w:t xml:space="preserve"> 2018 год в оздоровительных лагерях и лагерях труда и отдыха оздоровилось 1615 детей, из них в летний </w:t>
      </w:r>
      <w:r w:rsidRPr="00056BFD">
        <w:rPr>
          <w:rFonts w:ascii="Times New Roman" w:hAnsi="Times New Roman"/>
          <w:sz w:val="24"/>
          <w:szCs w:val="24"/>
        </w:rPr>
        <w:t>период - 1150 детей.</w:t>
      </w:r>
    </w:p>
    <w:p w:rsidR="004A4AC3" w:rsidRPr="00056BFD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56BFD">
        <w:rPr>
          <w:rFonts w:ascii="Times New Roman" w:hAnsi="Times New Roman"/>
          <w:sz w:val="24"/>
          <w:szCs w:val="24"/>
        </w:rPr>
        <w:t xml:space="preserve">       В летний период 2018 г. организовывались открытые площадки от Социально - реабилитационного центра несовершеннолетних, где было задействовано 48 человек и сводные отряды в пришкольных лагерях посещали 187 детей. Лагеря труда и отдыха посетили 36 подростков. </w:t>
      </w:r>
    </w:p>
    <w:p w:rsidR="004A4AC3" w:rsidRPr="00056BFD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56BFD">
        <w:rPr>
          <w:rFonts w:ascii="Times New Roman" w:hAnsi="Times New Roman"/>
          <w:sz w:val="24"/>
          <w:szCs w:val="24"/>
        </w:rPr>
        <w:t xml:space="preserve">        Для несовершеннолетних, посещающих открытые площадки юристом и психологом отделения были проведены мероприятия «Город дружбы», направленные на профилактику правонарушений, умение сотрудничать и коррекцию агрессивного поведения – 8 мероприятий с общим охватом 152 ребенка.</w:t>
      </w:r>
    </w:p>
    <w:p w:rsidR="004A4AC3" w:rsidRPr="00056BFD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56BFD">
        <w:rPr>
          <w:rFonts w:ascii="Times New Roman" w:hAnsi="Times New Roman"/>
          <w:sz w:val="24"/>
          <w:szCs w:val="24"/>
        </w:rPr>
        <w:t xml:space="preserve">        </w:t>
      </w:r>
    </w:p>
    <w:p w:rsidR="004A4AC3" w:rsidRPr="00056BFD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56BFD">
        <w:rPr>
          <w:rFonts w:ascii="Times New Roman" w:hAnsi="Times New Roman"/>
          <w:sz w:val="24"/>
          <w:szCs w:val="24"/>
        </w:rPr>
        <w:t xml:space="preserve">         В течение 2018 года 74 ребенка получили бесплатные путевки в оздоровительные лагеря нашей республики, из них 7 детей из семей, находящихся в ТЖС, стоящих на учете, и 9 детей из семей, находящихся в СОП (Петрова Анастасия, Макаров Кирилл, Маратканова Елизавета, Сапожникова Светлана, Кельмачева Полина, Кельмачев Богдан, Лебедева Юлия, Паньшин Севастьян, Воронцова Юлия). Выделены 2 путевки для детей-инвалидов в санаторий-профилакторий «Ижсталь» по программе «Мать и дитя»;</w:t>
      </w:r>
    </w:p>
    <w:p w:rsidR="004A4AC3" w:rsidRPr="00056BFD" w:rsidRDefault="004A4AC3" w:rsidP="008626AF">
      <w:pPr>
        <w:pStyle w:val="NoSpacing"/>
        <w:rPr>
          <w:rFonts w:ascii="Times New Roman" w:hAnsi="Times New Roman"/>
          <w:sz w:val="24"/>
          <w:szCs w:val="24"/>
        </w:rPr>
      </w:pPr>
      <w:r w:rsidRPr="00056BFD">
        <w:rPr>
          <w:rFonts w:ascii="Times New Roman" w:hAnsi="Times New Roman"/>
          <w:sz w:val="24"/>
          <w:szCs w:val="24"/>
        </w:rPr>
        <w:t>В местных детских санаториях оздоровлено   70 детей, в том числе  учащихся школ  60 чел, воспитанников ДОУ 10 чел.</w:t>
      </w:r>
    </w:p>
    <w:p w:rsidR="004A4AC3" w:rsidRPr="00056BFD" w:rsidRDefault="004A4AC3" w:rsidP="008626AF">
      <w:pPr>
        <w:pStyle w:val="NoSpacing"/>
        <w:rPr>
          <w:rFonts w:ascii="Times New Roman" w:hAnsi="Times New Roman"/>
          <w:sz w:val="24"/>
          <w:szCs w:val="24"/>
        </w:rPr>
      </w:pPr>
      <w:r w:rsidRPr="00056BFD">
        <w:rPr>
          <w:rFonts w:ascii="Times New Roman" w:hAnsi="Times New Roman"/>
          <w:sz w:val="24"/>
          <w:szCs w:val="24"/>
        </w:rPr>
        <w:t xml:space="preserve">В детских санаторных лагерях на базе санаториев общего профиля оздоровлено 23 ребенка, все дети учащиеся школ  23   чел, </w:t>
      </w:r>
    </w:p>
    <w:p w:rsidR="004A4AC3" w:rsidRPr="00056BFD" w:rsidRDefault="004A4AC3" w:rsidP="008626AF">
      <w:pPr>
        <w:pStyle w:val="NoSpacing"/>
        <w:rPr>
          <w:rFonts w:ascii="Times New Roman" w:hAnsi="Times New Roman"/>
          <w:sz w:val="24"/>
          <w:szCs w:val="24"/>
        </w:rPr>
      </w:pPr>
      <w:r w:rsidRPr="00056BFD">
        <w:rPr>
          <w:rFonts w:ascii="Times New Roman" w:hAnsi="Times New Roman"/>
          <w:sz w:val="24"/>
          <w:szCs w:val="24"/>
        </w:rPr>
        <w:t>2 детей оздоровлены в  санаториях за пределами Удмуртии.</w:t>
      </w:r>
    </w:p>
    <w:p w:rsidR="004A4AC3" w:rsidRPr="00056BFD" w:rsidRDefault="004A4AC3" w:rsidP="008626AF">
      <w:pPr>
        <w:pStyle w:val="NoSpacing"/>
        <w:rPr>
          <w:rFonts w:ascii="Times New Roman" w:hAnsi="Times New Roman"/>
          <w:sz w:val="24"/>
          <w:szCs w:val="24"/>
        </w:rPr>
      </w:pPr>
      <w:r w:rsidRPr="00056BFD">
        <w:rPr>
          <w:rFonts w:ascii="Times New Roman" w:hAnsi="Times New Roman"/>
          <w:sz w:val="24"/>
          <w:szCs w:val="24"/>
        </w:rPr>
        <w:t xml:space="preserve"> Амбулаторно оздоровлено-2406 детей.</w:t>
      </w:r>
    </w:p>
    <w:p w:rsidR="004A4AC3" w:rsidRPr="008626AF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26AF">
        <w:rPr>
          <w:rFonts w:ascii="Times New Roman" w:hAnsi="Times New Roman"/>
          <w:sz w:val="24"/>
          <w:szCs w:val="24"/>
        </w:rPr>
        <w:t xml:space="preserve"> </w:t>
      </w:r>
    </w:p>
    <w:p w:rsidR="004A4AC3" w:rsidRPr="008626AF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26AF">
        <w:rPr>
          <w:rFonts w:ascii="Times New Roman" w:hAnsi="Times New Roman"/>
          <w:sz w:val="24"/>
          <w:szCs w:val="24"/>
        </w:rPr>
        <w:t xml:space="preserve">        Проводится информационно просветительская работа с населением по проблемам безнадзорности и правонарушений несовершеннолетних, защите их прав (беседы, лекции, классные часы, родительские собрания в образовательных организациях, по средствам СМИ), распространяются памятки на правовые темы. В общеобразовательных организациях района проводятся Дни подростка, родительские собрания с участием инспекторов отдела по делам несовершеннолетних МО МВД России «Можгинский», врача-нарколога, членов Комиссии для несовершеннолетних и их родителей. В целях пропаганды здорового образа жизни и профилактики употребления психоактивных веществ среди подростков и молодежи проводятся профилактические мероприятия с участием субъектов профилактики. </w:t>
      </w:r>
    </w:p>
    <w:p w:rsidR="004A4AC3" w:rsidRPr="008626AF" w:rsidRDefault="004A4AC3" w:rsidP="008626AF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4A4AC3" w:rsidRDefault="004A4AC3" w:rsidP="008626AF">
      <w:pPr>
        <w:jc w:val="center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A4AC3" w:rsidRPr="008626AF" w:rsidRDefault="004A4AC3" w:rsidP="008626AF">
      <w:pPr>
        <w:jc w:val="center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  <w:r w:rsidRPr="008626AF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Количество проведенных профилактических дней в образовательных организациях</w:t>
      </w:r>
    </w:p>
    <w:tbl>
      <w:tblPr>
        <w:tblW w:w="9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900"/>
        <w:gridCol w:w="900"/>
        <w:gridCol w:w="900"/>
        <w:gridCol w:w="900"/>
        <w:gridCol w:w="900"/>
        <w:gridCol w:w="900"/>
      </w:tblGrid>
      <w:tr w:rsidR="004A4AC3" w:rsidRPr="008626AF" w:rsidTr="008626AF">
        <w:tc>
          <w:tcPr>
            <w:tcW w:w="3794" w:type="dxa"/>
          </w:tcPr>
          <w:p w:rsidR="004A4AC3" w:rsidRPr="008626AF" w:rsidRDefault="004A4AC3" w:rsidP="008626AF">
            <w:pPr>
              <w:ind w:left="180" w:hanging="180"/>
              <w:rPr>
                <w:rStyle w:val="apple-style-sp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4A4AC3" w:rsidRPr="008626AF" w:rsidRDefault="004A4AC3" w:rsidP="008626AF">
            <w:pPr>
              <w:jc w:val="center"/>
              <w:rPr>
                <w:rStyle w:val="apple-style-span"/>
                <w:b/>
                <w:sz w:val="24"/>
                <w:szCs w:val="24"/>
                <w:shd w:val="clear" w:color="auto" w:fill="FFFFFF"/>
              </w:rPr>
            </w:pPr>
            <w:r w:rsidRPr="008626AF"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2013г.</w:t>
            </w:r>
          </w:p>
        </w:tc>
        <w:tc>
          <w:tcPr>
            <w:tcW w:w="900" w:type="dxa"/>
          </w:tcPr>
          <w:p w:rsidR="004A4AC3" w:rsidRPr="008626AF" w:rsidRDefault="004A4AC3" w:rsidP="008626AF">
            <w:pPr>
              <w:jc w:val="center"/>
              <w:rPr>
                <w:rStyle w:val="apple-style-span"/>
                <w:b/>
                <w:sz w:val="24"/>
                <w:szCs w:val="24"/>
                <w:shd w:val="clear" w:color="auto" w:fill="FFFFFF"/>
              </w:rPr>
            </w:pPr>
            <w:r w:rsidRPr="008626AF"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2014г.</w:t>
            </w:r>
          </w:p>
        </w:tc>
        <w:tc>
          <w:tcPr>
            <w:tcW w:w="900" w:type="dxa"/>
          </w:tcPr>
          <w:p w:rsidR="004A4AC3" w:rsidRPr="008626AF" w:rsidRDefault="004A4AC3" w:rsidP="008626AF">
            <w:pPr>
              <w:pStyle w:val="BodyText2"/>
              <w:jc w:val="both"/>
              <w:rPr>
                <w:b/>
              </w:rPr>
            </w:pPr>
            <w:r w:rsidRPr="008626AF">
              <w:rPr>
                <w:b/>
              </w:rPr>
              <w:t>2015г.</w:t>
            </w:r>
          </w:p>
        </w:tc>
        <w:tc>
          <w:tcPr>
            <w:tcW w:w="900" w:type="dxa"/>
          </w:tcPr>
          <w:p w:rsidR="004A4AC3" w:rsidRPr="008626AF" w:rsidRDefault="004A4AC3" w:rsidP="008626AF">
            <w:pPr>
              <w:pStyle w:val="BodyText2"/>
              <w:jc w:val="both"/>
              <w:rPr>
                <w:b/>
              </w:rPr>
            </w:pPr>
            <w:r w:rsidRPr="008626AF">
              <w:rPr>
                <w:b/>
              </w:rPr>
              <w:t>2016г.</w:t>
            </w:r>
          </w:p>
        </w:tc>
        <w:tc>
          <w:tcPr>
            <w:tcW w:w="900" w:type="dxa"/>
          </w:tcPr>
          <w:p w:rsidR="004A4AC3" w:rsidRPr="008626AF" w:rsidRDefault="004A4AC3" w:rsidP="008626AF">
            <w:pPr>
              <w:pStyle w:val="BodyText2"/>
              <w:jc w:val="both"/>
              <w:rPr>
                <w:b/>
              </w:rPr>
            </w:pPr>
            <w:r w:rsidRPr="008626AF">
              <w:rPr>
                <w:b/>
              </w:rPr>
              <w:t>2017г.</w:t>
            </w:r>
          </w:p>
        </w:tc>
        <w:tc>
          <w:tcPr>
            <w:tcW w:w="900" w:type="dxa"/>
          </w:tcPr>
          <w:p w:rsidR="004A4AC3" w:rsidRPr="008626AF" w:rsidRDefault="004A4AC3" w:rsidP="008626AF">
            <w:pPr>
              <w:jc w:val="center"/>
              <w:rPr>
                <w:rStyle w:val="apple-style-span"/>
                <w:b/>
                <w:sz w:val="24"/>
                <w:szCs w:val="24"/>
                <w:shd w:val="clear" w:color="auto" w:fill="FFFFFF"/>
              </w:rPr>
            </w:pPr>
            <w:r w:rsidRPr="008626AF">
              <w:rPr>
                <w:rStyle w:val="apple-style-span"/>
                <w:b/>
                <w:sz w:val="24"/>
                <w:szCs w:val="24"/>
                <w:shd w:val="clear" w:color="auto" w:fill="FFFFFF"/>
              </w:rPr>
              <w:t>2018г.</w:t>
            </w:r>
          </w:p>
        </w:tc>
      </w:tr>
      <w:tr w:rsidR="004A4AC3" w:rsidRPr="008626AF" w:rsidTr="008626AF">
        <w:tc>
          <w:tcPr>
            <w:tcW w:w="3794" w:type="dxa"/>
          </w:tcPr>
          <w:p w:rsidR="004A4AC3" w:rsidRPr="008626AF" w:rsidRDefault="004A4AC3" w:rsidP="008626AF">
            <w:pPr>
              <w:pStyle w:val="a0"/>
              <w:rPr>
                <w:rStyle w:val="apple-style-span"/>
                <w:rFonts w:ascii="Times New Roman" w:hAnsi="Times New Roman" w:cs="Verdana"/>
                <w:b/>
                <w:sz w:val="24"/>
                <w:szCs w:val="24"/>
                <w:lang w:val="ru-RU"/>
              </w:rPr>
            </w:pPr>
            <w:r w:rsidRPr="008626AF">
              <w:rPr>
                <w:rStyle w:val="apple-style-span"/>
                <w:rFonts w:ascii="Times New Roman" w:hAnsi="Times New Roman" w:cs="Verdana"/>
                <w:b/>
                <w:sz w:val="24"/>
                <w:szCs w:val="24"/>
                <w:lang w:val="ru-RU"/>
              </w:rPr>
              <w:t>количество  мероприятий</w:t>
            </w:r>
          </w:p>
        </w:tc>
        <w:tc>
          <w:tcPr>
            <w:tcW w:w="900" w:type="dxa"/>
          </w:tcPr>
          <w:p w:rsidR="004A4AC3" w:rsidRPr="008626AF" w:rsidRDefault="004A4AC3" w:rsidP="008626AF">
            <w:pPr>
              <w:jc w:val="center"/>
              <w:rPr>
                <w:rStyle w:val="apple-style-span"/>
                <w:b/>
                <w:sz w:val="24"/>
                <w:szCs w:val="24"/>
                <w:shd w:val="clear" w:color="auto" w:fill="FFFFFF"/>
              </w:rPr>
            </w:pPr>
            <w:r w:rsidRPr="008626AF"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00" w:type="dxa"/>
          </w:tcPr>
          <w:p w:rsidR="004A4AC3" w:rsidRPr="008626AF" w:rsidRDefault="004A4AC3" w:rsidP="008626AF">
            <w:pPr>
              <w:jc w:val="center"/>
              <w:rPr>
                <w:rStyle w:val="apple-style-span"/>
                <w:b/>
                <w:sz w:val="24"/>
                <w:szCs w:val="24"/>
                <w:shd w:val="clear" w:color="auto" w:fill="FFFFFF"/>
              </w:rPr>
            </w:pPr>
            <w:r w:rsidRPr="008626AF"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00" w:type="dxa"/>
          </w:tcPr>
          <w:p w:rsidR="004A4AC3" w:rsidRPr="008626AF" w:rsidRDefault="004A4AC3" w:rsidP="008626A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6AF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:rsidR="004A4AC3" w:rsidRPr="008626AF" w:rsidRDefault="004A4AC3" w:rsidP="008626AF">
            <w:pPr>
              <w:pStyle w:val="NoSpacing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4A4AC3" w:rsidRPr="008626AF" w:rsidRDefault="004A4AC3" w:rsidP="008626AF">
            <w:pPr>
              <w:pStyle w:val="NoSpacing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6AF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4A4AC3" w:rsidRPr="008626AF" w:rsidRDefault="004A4AC3" w:rsidP="008626AF">
            <w:pPr>
              <w:pStyle w:val="NoSpacing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4A4AC3" w:rsidRPr="008626AF" w:rsidRDefault="004A4AC3" w:rsidP="008626AF">
            <w:pPr>
              <w:pStyle w:val="NoSpacing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6AF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4A4AC3" w:rsidRPr="008626AF" w:rsidRDefault="004A4AC3" w:rsidP="008626AF">
            <w:pPr>
              <w:jc w:val="center"/>
              <w:rPr>
                <w:rStyle w:val="apple-style-span"/>
                <w:b/>
                <w:sz w:val="24"/>
                <w:szCs w:val="24"/>
                <w:shd w:val="clear" w:color="auto" w:fill="FFFFFF"/>
              </w:rPr>
            </w:pPr>
            <w:r w:rsidRPr="008626AF">
              <w:rPr>
                <w:rStyle w:val="apple-style-span"/>
                <w:b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4A4AC3" w:rsidRPr="008626AF" w:rsidTr="008626AF">
        <w:trPr>
          <w:trHeight w:val="353"/>
        </w:trPr>
        <w:tc>
          <w:tcPr>
            <w:tcW w:w="3794" w:type="dxa"/>
          </w:tcPr>
          <w:p w:rsidR="004A4AC3" w:rsidRPr="008626AF" w:rsidRDefault="004A4AC3" w:rsidP="008626AF">
            <w:pPr>
              <w:rPr>
                <w:rStyle w:val="apple-style-span"/>
                <w:b/>
                <w:sz w:val="24"/>
                <w:szCs w:val="24"/>
                <w:shd w:val="clear" w:color="auto" w:fill="FFFFFF"/>
              </w:rPr>
            </w:pPr>
            <w:r w:rsidRPr="008626AF"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900" w:type="dxa"/>
          </w:tcPr>
          <w:p w:rsidR="004A4AC3" w:rsidRPr="008626AF" w:rsidRDefault="004A4AC3" w:rsidP="008626AF">
            <w:pPr>
              <w:jc w:val="center"/>
              <w:rPr>
                <w:rStyle w:val="apple-style-span"/>
                <w:b/>
                <w:sz w:val="24"/>
                <w:szCs w:val="24"/>
                <w:shd w:val="clear" w:color="auto" w:fill="FFFFFF"/>
              </w:rPr>
            </w:pPr>
            <w:r w:rsidRPr="008626AF"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489</w:t>
            </w:r>
          </w:p>
        </w:tc>
        <w:tc>
          <w:tcPr>
            <w:tcW w:w="900" w:type="dxa"/>
          </w:tcPr>
          <w:p w:rsidR="004A4AC3" w:rsidRPr="008626AF" w:rsidRDefault="004A4AC3" w:rsidP="008626AF">
            <w:pPr>
              <w:jc w:val="center"/>
              <w:rPr>
                <w:rStyle w:val="apple-style-span"/>
                <w:b/>
                <w:sz w:val="24"/>
                <w:szCs w:val="24"/>
                <w:shd w:val="clear" w:color="auto" w:fill="FFFFFF"/>
              </w:rPr>
            </w:pPr>
            <w:r w:rsidRPr="008626AF"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502</w:t>
            </w:r>
          </w:p>
        </w:tc>
        <w:tc>
          <w:tcPr>
            <w:tcW w:w="900" w:type="dxa"/>
          </w:tcPr>
          <w:p w:rsidR="004A4AC3" w:rsidRPr="008626AF" w:rsidRDefault="004A4AC3" w:rsidP="008626A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6AF">
              <w:rPr>
                <w:rFonts w:ascii="Times New Roman" w:hAnsi="Times New Roman"/>
                <w:b/>
                <w:bCs/>
                <w:sz w:val="24"/>
                <w:szCs w:val="24"/>
              </w:rPr>
              <w:t>492</w:t>
            </w:r>
          </w:p>
        </w:tc>
        <w:tc>
          <w:tcPr>
            <w:tcW w:w="900" w:type="dxa"/>
          </w:tcPr>
          <w:p w:rsidR="004A4AC3" w:rsidRPr="008626AF" w:rsidRDefault="004A4AC3" w:rsidP="008626A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6AF">
              <w:rPr>
                <w:rFonts w:ascii="Times New Roman" w:hAnsi="Times New Roman"/>
                <w:b/>
                <w:bCs/>
                <w:sz w:val="24"/>
                <w:szCs w:val="24"/>
              </w:rPr>
              <w:t>539</w:t>
            </w:r>
          </w:p>
        </w:tc>
        <w:tc>
          <w:tcPr>
            <w:tcW w:w="900" w:type="dxa"/>
          </w:tcPr>
          <w:p w:rsidR="004A4AC3" w:rsidRPr="008626AF" w:rsidRDefault="004A4AC3" w:rsidP="008626A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6AF">
              <w:rPr>
                <w:rFonts w:ascii="Times New Roman" w:hAnsi="Times New Roman"/>
                <w:b/>
                <w:bCs/>
                <w:sz w:val="24"/>
                <w:szCs w:val="24"/>
              </w:rPr>
              <w:t>790</w:t>
            </w:r>
          </w:p>
        </w:tc>
        <w:tc>
          <w:tcPr>
            <w:tcW w:w="900" w:type="dxa"/>
          </w:tcPr>
          <w:p w:rsidR="004A4AC3" w:rsidRPr="008626AF" w:rsidRDefault="004A4AC3" w:rsidP="008626AF">
            <w:pPr>
              <w:jc w:val="center"/>
              <w:rPr>
                <w:rStyle w:val="apple-style-span"/>
                <w:b/>
                <w:sz w:val="24"/>
                <w:szCs w:val="24"/>
                <w:shd w:val="clear" w:color="auto" w:fill="FFFFFF"/>
              </w:rPr>
            </w:pPr>
            <w:r w:rsidRPr="008626AF">
              <w:rPr>
                <w:rStyle w:val="apple-style-span"/>
                <w:b/>
                <w:sz w:val="24"/>
                <w:szCs w:val="24"/>
                <w:shd w:val="clear" w:color="auto" w:fill="FFFFFF"/>
              </w:rPr>
              <w:t>852</w:t>
            </w:r>
          </w:p>
        </w:tc>
      </w:tr>
    </w:tbl>
    <w:p w:rsidR="004A4AC3" w:rsidRDefault="004A4AC3" w:rsidP="008626AF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4A4AC3" w:rsidRPr="008626AF" w:rsidRDefault="004A4AC3" w:rsidP="008626AF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4A4AC3" w:rsidRPr="008626AF" w:rsidRDefault="004A4AC3" w:rsidP="00862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6AF">
        <w:rPr>
          <w:rFonts w:ascii="Times New Roman" w:hAnsi="Times New Roman"/>
          <w:sz w:val="24"/>
          <w:szCs w:val="24"/>
        </w:rPr>
        <w:t xml:space="preserve">        В образовательных организациях МО «Можгинский район» в 2018 году (далее ОО) ведется работа по профилактике безнадзорности и правонарушений, профилактике алкоголизма, наркомании и табакокурения, употребления ПАВ среди несовершеннолетних.</w:t>
      </w:r>
    </w:p>
    <w:p w:rsidR="004A4AC3" w:rsidRDefault="004A4AC3" w:rsidP="008626AF">
      <w:pPr>
        <w:pStyle w:val="NormalWeb"/>
        <w:spacing w:before="0" w:after="0"/>
        <w:ind w:left="75"/>
        <w:jc w:val="both"/>
      </w:pPr>
      <w:r w:rsidRPr="008626AF">
        <w:t xml:space="preserve">       С обучающимися 1-11 классов, в том числе состоящими на различных видах</w:t>
      </w:r>
      <w:r w:rsidRPr="00F01850">
        <w:t xml:space="preserve"> учета, и их родителями в 2018 году проведены различные мероприятия: декады правовых знаний, </w:t>
      </w:r>
      <w:r>
        <w:t xml:space="preserve">акции, </w:t>
      </w:r>
      <w:r w:rsidRPr="00F01850">
        <w:t>классные часы, родительские собрания, групповые и индивидуальные беседы с привлечением специалистов</w:t>
      </w:r>
      <w:r>
        <w:t xml:space="preserve"> здравоохранения (фельдшеров, врача наркологического центра), правоохранительных органов (инспектор ОДН), различные конкурсы. </w:t>
      </w:r>
    </w:p>
    <w:p w:rsidR="004A4AC3" w:rsidRPr="009B4E5F" w:rsidRDefault="004A4AC3" w:rsidP="008626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B16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9B4E5F">
        <w:rPr>
          <w:rFonts w:ascii="Times New Roman" w:hAnsi="Times New Roman"/>
          <w:sz w:val="24"/>
          <w:szCs w:val="24"/>
        </w:rPr>
        <w:t xml:space="preserve">Так, за 2018 год   в образовательных организациях района прошли мероприятия по темам: «Я люблю тебя, жизнь», «Дом, в котором я живу»,  </w:t>
      </w:r>
      <w:r w:rsidRPr="009B4E5F">
        <w:rPr>
          <w:rFonts w:ascii="Times New Roman" w:hAnsi="Times New Roman"/>
          <w:color w:val="000000"/>
          <w:sz w:val="24"/>
          <w:szCs w:val="24"/>
        </w:rPr>
        <w:t xml:space="preserve">«Наш выбор - жизнь», «Человек свободного общества», «Учимся строить отношения», «Умей управлять своими эмоциями», «Если тебе трудно» </w:t>
      </w:r>
      <w:r w:rsidRPr="009B4E5F">
        <w:rPr>
          <w:rFonts w:ascii="Times New Roman" w:hAnsi="Times New Roman"/>
          <w:sz w:val="24"/>
          <w:szCs w:val="24"/>
        </w:rPr>
        <w:t>и мн. др. Во втором полугодии 2018 года в таких мероприятиях приняли участие 1016 учащихся (в первом полугодии – 1481 учащихся).</w:t>
      </w:r>
    </w:p>
    <w:p w:rsidR="004A4AC3" w:rsidRDefault="004A4AC3" w:rsidP="008626AF">
      <w:pPr>
        <w:pStyle w:val="c0"/>
        <w:shd w:val="clear" w:color="auto" w:fill="FFFFFF"/>
        <w:spacing w:before="0" w:after="0"/>
        <w:jc w:val="both"/>
      </w:pPr>
      <w:r>
        <w:rPr>
          <w:color w:val="FF0000"/>
        </w:rPr>
        <w:t xml:space="preserve">         </w:t>
      </w:r>
      <w:r w:rsidRPr="009B4E5F">
        <w:rPr>
          <w:color w:val="FF0000"/>
        </w:rPr>
        <w:t xml:space="preserve"> </w:t>
      </w:r>
      <w:r w:rsidRPr="00C12351">
        <w:t xml:space="preserve">В </w:t>
      </w:r>
      <w:r>
        <w:t>22 школах</w:t>
      </w:r>
      <w:r w:rsidRPr="00FE0362">
        <w:t xml:space="preserve"> </w:t>
      </w:r>
      <w:r w:rsidRPr="00C12351">
        <w:t xml:space="preserve">организованы и проведены классные часы-беседы </w:t>
      </w:r>
      <w:r>
        <w:t xml:space="preserve">с обучающимися </w:t>
      </w:r>
      <w:r w:rsidRPr="00C12351">
        <w:t>с привлечением инспектора отдела по делам несовершеннолетних ММО МВД России «Можгинский» Емельянова Р.Ф. «Дети и наркотики»</w:t>
      </w:r>
      <w:r>
        <w:t>.</w:t>
      </w:r>
    </w:p>
    <w:p w:rsidR="004A4AC3" w:rsidRDefault="004A4AC3" w:rsidP="008626AF">
      <w:pPr>
        <w:pStyle w:val="NormalWeb"/>
        <w:spacing w:after="0"/>
        <w:ind w:right="75" w:firstLine="567"/>
        <w:jc w:val="both"/>
      </w:pPr>
      <w:r w:rsidRPr="00487115">
        <w:t>По вопросам профилактики бытовых правонарушений в семье образовательны</w:t>
      </w:r>
      <w:r>
        <w:t>ми</w:t>
      </w:r>
      <w:r w:rsidRPr="00487115">
        <w:t xml:space="preserve"> организация</w:t>
      </w:r>
      <w:r>
        <w:t>ми</w:t>
      </w:r>
      <w:r w:rsidRPr="00487115">
        <w:t xml:space="preserve"> проводятся индивидуальные беседы с родителями, родительские собрания.</w:t>
      </w:r>
    </w:p>
    <w:p w:rsidR="004A4AC3" w:rsidRPr="00056BFD" w:rsidRDefault="004A4AC3" w:rsidP="008626AF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056BFD"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Pr="00056BFD">
        <w:rPr>
          <w:rFonts w:ascii="Times New Roman" w:hAnsi="Times New Roman"/>
          <w:sz w:val="24"/>
          <w:szCs w:val="24"/>
        </w:rPr>
        <w:t xml:space="preserve">Кроме родительских собраний, традиционными в образовательных организациях стали «Дни открытых дверей» для родителей. В эти дни родители могут посетить уроки, встретиться с администрацией школы, учителями-предметниками, классным руководителем. </w:t>
      </w:r>
      <w:r w:rsidRPr="00056BFD">
        <w:rPr>
          <w:rFonts w:ascii="Times New Roman" w:hAnsi="Times New Roman"/>
          <w:sz w:val="24"/>
          <w:szCs w:val="24"/>
          <w:highlight w:val="yellow"/>
          <w:shd w:val="clear" w:color="auto" w:fill="FFFF99"/>
        </w:rPr>
        <w:t xml:space="preserve">   </w:t>
      </w:r>
      <w:r w:rsidRPr="00056BFD">
        <w:rPr>
          <w:rFonts w:ascii="Times New Roman" w:hAnsi="Times New Roman"/>
          <w:color w:val="FF0000"/>
          <w:sz w:val="24"/>
          <w:szCs w:val="24"/>
        </w:rPr>
        <w:t xml:space="preserve">      </w:t>
      </w:r>
    </w:p>
    <w:p w:rsidR="004A4AC3" w:rsidRDefault="004A4AC3" w:rsidP="008626AF">
      <w:pPr>
        <w:pStyle w:val="NoSpacing"/>
        <w:jc w:val="both"/>
        <w:rPr>
          <w:rStyle w:val="c2"/>
          <w:rFonts w:ascii="Times New Roman" w:hAnsi="Times New Roman"/>
          <w:color w:val="000000"/>
          <w:sz w:val="24"/>
          <w:szCs w:val="24"/>
        </w:rPr>
      </w:pPr>
      <w:r w:rsidRPr="00056BFD">
        <w:rPr>
          <w:rFonts w:ascii="Times New Roman" w:hAnsi="Times New Roman"/>
          <w:sz w:val="24"/>
          <w:szCs w:val="24"/>
        </w:rPr>
        <w:t xml:space="preserve">С целью реализации профилактической работы во всех общеобразовательных организациях функционируют Советы профилактики, где </w:t>
      </w:r>
      <w:r w:rsidRPr="00056BFD">
        <w:rPr>
          <w:rStyle w:val="c2"/>
          <w:rFonts w:ascii="Times New Roman" w:hAnsi="Times New Roman"/>
          <w:color w:val="000000"/>
          <w:sz w:val="24"/>
          <w:szCs w:val="24"/>
        </w:rPr>
        <w:t xml:space="preserve">регулярно рассматриваются вопросы поведения и успеваемости подростков с асоциальным поведением. </w:t>
      </w:r>
    </w:p>
    <w:p w:rsidR="004A4AC3" w:rsidRPr="00056BFD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56BFD">
        <w:rPr>
          <w:rFonts w:ascii="Times New Roman" w:hAnsi="Times New Roman"/>
          <w:sz w:val="24"/>
          <w:szCs w:val="24"/>
        </w:rPr>
        <w:t xml:space="preserve">В состав Советов профилактики образовательных учреждений входят директора, заместители директоров по учебной и воспитательной работе, классные руководители, представители родительского комитета, социальные педагоги, педагоги-психологи, медицинские работники, представители женсовета, представители профсоюзного комитета. В свою очередь Советы профилактики тесно сотрудничают с социальными работниками, также в таких образовательных организациях как Пазяльская ООШ, Кватчинская СОШ, Русско-Пычасская СОШ, Старокаксинская СОШ, Мельниковская ООШ, Большекибьинская СОШ, Нышинская СОШ, Малосюгинская СОШ, Русско-Сюгаильская СОШ, Большеучинская СОШ идет сотрудничество с главами и специалистами муниципалитетов.  </w:t>
      </w:r>
    </w:p>
    <w:p w:rsidR="004A4AC3" w:rsidRPr="00056BFD" w:rsidRDefault="004A4AC3" w:rsidP="008626AF">
      <w:pPr>
        <w:pStyle w:val="NoSpacing"/>
        <w:jc w:val="both"/>
        <w:rPr>
          <w:rStyle w:val="FontStyle25"/>
          <w:sz w:val="24"/>
          <w:szCs w:val="24"/>
        </w:rPr>
      </w:pPr>
    </w:p>
    <w:p w:rsidR="004A4AC3" w:rsidRPr="00056BFD" w:rsidRDefault="004A4AC3" w:rsidP="008626A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056BFD">
        <w:rPr>
          <w:rFonts w:ascii="Times New Roman" w:hAnsi="Times New Roman"/>
          <w:color w:val="000000"/>
          <w:sz w:val="24"/>
          <w:szCs w:val="24"/>
        </w:rPr>
        <w:t xml:space="preserve">        Большую работу по организации досуга несовершеннолетних проводят учреждения культуры.</w:t>
      </w:r>
      <w:r w:rsidRPr="00056BFD">
        <w:rPr>
          <w:rFonts w:ascii="Times New Roman" w:hAnsi="Times New Roman"/>
          <w:sz w:val="24"/>
          <w:szCs w:val="24"/>
        </w:rPr>
        <w:t xml:space="preserve"> </w:t>
      </w:r>
      <w:r w:rsidRPr="00056BFD">
        <w:rPr>
          <w:rFonts w:ascii="Times New Roman" w:hAnsi="Times New Roman"/>
          <w:color w:val="000000"/>
          <w:sz w:val="24"/>
          <w:szCs w:val="24"/>
        </w:rPr>
        <w:t>Учреждениями культуры ведется профилактическая работа по вовлечению детей и подростков в культурно - досуговую деятельность.</w:t>
      </w:r>
      <w:r w:rsidRPr="00056BFD">
        <w:rPr>
          <w:rFonts w:ascii="Times New Roman" w:hAnsi="Times New Roman"/>
          <w:sz w:val="24"/>
          <w:szCs w:val="24"/>
        </w:rPr>
        <w:t xml:space="preserve"> На данный момент в Можгинском районе работают 113 детских  клубных формирований, с общим количеством участников 1243 человек и 29 молодежных клубных формирований, с количеством участников 334 человека.</w:t>
      </w:r>
      <w:r w:rsidRPr="00056B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6BFD">
        <w:rPr>
          <w:rFonts w:ascii="Times New Roman" w:hAnsi="Times New Roman"/>
          <w:sz w:val="24"/>
          <w:szCs w:val="24"/>
        </w:rPr>
        <w:t xml:space="preserve">Несовершеннолетние, находящихся в социально-опасном положении, в трудной жизненной ситуации вовлекаются в работу кружков, секций, клубов по интересам в учреждениях культуры и по месту жительства. За сентябрь-декабрь 2018-2019 учебного года согласно списку несовершеннолетних, состоящих на учете в ОДН по Можгинскому району  привлечены несовершеннолетние: </w:t>
      </w:r>
      <w:r w:rsidRPr="00056BFD">
        <w:rPr>
          <w:rFonts w:ascii="Times New Roman" w:hAnsi="Times New Roman"/>
          <w:color w:val="000000"/>
          <w:sz w:val="24"/>
          <w:szCs w:val="24"/>
        </w:rPr>
        <w:t>Учреждения дополнительного образования стараются привлекать к занятиям в кружках и секциях подростков, состоящих на учете. Однако, такие дети посещают занятия нерегулярно и чаще всего бросают.</w:t>
      </w:r>
    </w:p>
    <w:p w:rsidR="004A4AC3" w:rsidRPr="008626AF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56BFD">
        <w:rPr>
          <w:rFonts w:ascii="Times New Roman" w:hAnsi="Times New Roman"/>
          <w:color w:val="000000"/>
          <w:sz w:val="24"/>
          <w:szCs w:val="24"/>
        </w:rPr>
        <w:t xml:space="preserve">       Комиссией систематически направляются списки несовершеннолетних, состоящих на </w:t>
      </w:r>
      <w:r w:rsidRPr="008626AF">
        <w:rPr>
          <w:rFonts w:ascii="Times New Roman" w:hAnsi="Times New Roman"/>
          <w:sz w:val="24"/>
          <w:szCs w:val="24"/>
        </w:rPr>
        <w:t>профилактическом учете в КДН и ЗП и ОДН МО МВД России «Можгинский» в субъекты системы профилактики для вовлечения их в досуговую деятельность. Из 29 несовершеннолетних состоящих на учете, дом культуры посещают 13 человек.</w:t>
      </w:r>
    </w:p>
    <w:p w:rsidR="004A4AC3" w:rsidRPr="008626AF" w:rsidRDefault="004A4AC3" w:rsidP="008626AF">
      <w:pPr>
        <w:pStyle w:val="NoSpacing"/>
        <w:jc w:val="both"/>
        <w:rPr>
          <w:rStyle w:val="FontStyle25"/>
          <w:sz w:val="24"/>
          <w:szCs w:val="24"/>
        </w:rPr>
      </w:pPr>
      <w:r w:rsidRPr="008626AF">
        <w:rPr>
          <w:rStyle w:val="FontStyle25"/>
          <w:sz w:val="24"/>
          <w:szCs w:val="24"/>
        </w:rPr>
        <w:t xml:space="preserve">        За 2018 год выявлено 2 факта жестокого обращения с детьми, вынесены решения суда с назначением наказания в виде штрафов.</w:t>
      </w:r>
    </w:p>
    <w:p w:rsidR="004A4AC3" w:rsidRPr="008626AF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26AF">
        <w:rPr>
          <w:rFonts w:ascii="Times New Roman" w:hAnsi="Times New Roman"/>
          <w:sz w:val="24"/>
          <w:szCs w:val="24"/>
        </w:rPr>
        <w:t xml:space="preserve">За 2018 год выявлено 40 беспризорных и безнадзорных несовершеннолетних, из них  возвращены родителям (законным представителям) – 26,  переданы в  замещающую       семью – 7, направлены в организации для детей-сирот – 1, остались в учреждении для несовершеннолетних, нуждающихся в социальной реабилитации – 6. </w:t>
      </w:r>
    </w:p>
    <w:p w:rsidR="004A4AC3" w:rsidRPr="008626AF" w:rsidRDefault="004A4AC3" w:rsidP="008626AF">
      <w:pPr>
        <w:pStyle w:val="NoSpacing"/>
        <w:jc w:val="both"/>
        <w:rPr>
          <w:rStyle w:val="FontStyle25"/>
          <w:sz w:val="24"/>
          <w:szCs w:val="24"/>
        </w:rPr>
      </w:pPr>
      <w:r w:rsidRPr="008626AF">
        <w:rPr>
          <w:rFonts w:ascii="Times New Roman" w:hAnsi="Times New Roman"/>
          <w:sz w:val="24"/>
          <w:szCs w:val="24"/>
        </w:rPr>
        <w:t xml:space="preserve">        </w:t>
      </w:r>
      <w:r w:rsidRPr="008626AF">
        <w:rPr>
          <w:rStyle w:val="FontStyle25"/>
          <w:sz w:val="24"/>
          <w:szCs w:val="24"/>
        </w:rPr>
        <w:t>Все дети, госпитализированные в детское соматическое отделение БУЗ УР «Можгинская РБ», осмотрены  педиатром и специалистами, проведены лабораторные исследования.</w:t>
      </w:r>
    </w:p>
    <w:p w:rsidR="004A4AC3" w:rsidRPr="008626AF" w:rsidRDefault="004A4AC3" w:rsidP="008626AF">
      <w:pPr>
        <w:pStyle w:val="NoSpacing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626AF">
        <w:rPr>
          <w:rFonts w:ascii="Times New Roman" w:hAnsi="Times New Roman"/>
          <w:sz w:val="24"/>
          <w:szCs w:val="24"/>
        </w:rPr>
        <w:t xml:space="preserve">      При устройстве детей в приюты и больницы четко взаимодействуют орган опеки и попечительства, врачи, педиатры и медицинские работники БУЗ УР «Можгинская районная больница МЗ УР», сотрудники ПДН, отделение социальной помощи семье и детям и профилактики </w:t>
      </w:r>
      <w:r w:rsidRPr="008626AF">
        <w:rPr>
          <w:rStyle w:val="apple-style-span"/>
          <w:rFonts w:ascii="Times New Roman" w:hAnsi="Times New Roman"/>
          <w:sz w:val="24"/>
          <w:szCs w:val="24"/>
        </w:rPr>
        <w:t xml:space="preserve">безнадзорности Можгинского района. </w:t>
      </w:r>
    </w:p>
    <w:p w:rsidR="004A4AC3" w:rsidRPr="008626AF" w:rsidRDefault="004A4AC3" w:rsidP="008626AF">
      <w:pPr>
        <w:pStyle w:val="NoSpacing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626AF">
        <w:rPr>
          <w:rStyle w:val="apple-style-span"/>
          <w:rFonts w:ascii="Times New Roman" w:hAnsi="Times New Roman"/>
          <w:sz w:val="24"/>
          <w:szCs w:val="24"/>
        </w:rPr>
        <w:t xml:space="preserve">        </w:t>
      </w:r>
    </w:p>
    <w:p w:rsidR="004A4AC3" w:rsidRPr="008626AF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26AF">
        <w:rPr>
          <w:rStyle w:val="apple-style-span"/>
          <w:rFonts w:ascii="Times New Roman" w:hAnsi="Times New Roman"/>
          <w:sz w:val="24"/>
          <w:szCs w:val="24"/>
        </w:rPr>
        <w:t xml:space="preserve">        Семьи, находящиеся в социально опасном положении проинформированы о возможности получение необходимой одежды, обуви и других предметов первой необходимости в «Банке вещей»,  об обеспечении детей бесплатными  путевками в загородные оздоровительные</w:t>
      </w:r>
      <w:r w:rsidRPr="008626AF">
        <w:rPr>
          <w:rFonts w:ascii="Times New Roman" w:hAnsi="Times New Roman"/>
          <w:sz w:val="24"/>
          <w:szCs w:val="24"/>
        </w:rPr>
        <w:t xml:space="preserve"> лагеря по линии Министерства социальной, семейной и демографической политики УР,  при личном приеме, даны консультации по обеспечению детей бесплатными путевками в загородные оздоровительные лагеря по линии Министерства социальной, семейной и демографической политики УР, дана консультация по назначению ежемесячного пособия,  оказана помощь одеждой и обувью из «Банка вещей» СРЦдН г. Можги.    </w:t>
      </w:r>
    </w:p>
    <w:p w:rsidR="004A4AC3" w:rsidRPr="008626AF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4AC3" w:rsidRPr="00056BFD" w:rsidRDefault="004A4AC3" w:rsidP="008626AF">
      <w:pPr>
        <w:pStyle w:val="NoSpacing"/>
        <w:jc w:val="both"/>
        <w:rPr>
          <w:rStyle w:val="apple-converted-space"/>
          <w:rFonts w:ascii="Times New Roman" w:hAnsi="Times New Roman"/>
          <w:color w:val="FF0000"/>
          <w:sz w:val="24"/>
          <w:szCs w:val="24"/>
        </w:rPr>
      </w:pPr>
      <w:r w:rsidRPr="008626AF">
        <w:rPr>
          <w:rStyle w:val="apple-converted-space"/>
          <w:rFonts w:ascii="Times New Roman" w:hAnsi="Times New Roman"/>
          <w:sz w:val="24"/>
          <w:szCs w:val="24"/>
        </w:rPr>
        <w:t xml:space="preserve">       Несмотря на целенаправленную работу служб системы профилактики во взаимодействии с общественными объединениями наблюдается рост преступлений совершенных несовершеннолетними. Преступлений совершенных несовершеннолетними за  2018г. - 10 фактов (в 2017- 8, 2016 г. -7), тяжких, особо тяжких преступлений совершенных несовершеннолетними за 2018г. - 0, (в 2017г. - 1), группой несовершеннолетних совершено 1 преступление (в 2017г. -1,</w:t>
      </w:r>
      <w:r w:rsidRPr="00056BFD">
        <w:rPr>
          <w:rStyle w:val="apple-converted-space"/>
          <w:rFonts w:ascii="Times New Roman" w:hAnsi="Times New Roman"/>
          <w:color w:val="FF0000"/>
          <w:sz w:val="24"/>
          <w:szCs w:val="24"/>
        </w:rPr>
        <w:t xml:space="preserve"> </w:t>
      </w:r>
      <w:r w:rsidRPr="008626AF">
        <w:rPr>
          <w:rStyle w:val="apple-converted-space"/>
          <w:rFonts w:ascii="Times New Roman" w:hAnsi="Times New Roman"/>
          <w:sz w:val="24"/>
          <w:szCs w:val="24"/>
        </w:rPr>
        <w:t>2016г. -2).</w:t>
      </w:r>
      <w:r w:rsidRPr="00056BFD">
        <w:rPr>
          <w:rStyle w:val="apple-converted-space"/>
          <w:rFonts w:ascii="Times New Roman" w:hAnsi="Times New Roman"/>
          <w:color w:val="FF0000"/>
          <w:sz w:val="24"/>
          <w:szCs w:val="24"/>
        </w:rPr>
        <w:t xml:space="preserve"> </w:t>
      </w:r>
    </w:p>
    <w:p w:rsidR="004A4AC3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4AC3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4AC3" w:rsidRPr="00056BFD" w:rsidRDefault="004A4AC3" w:rsidP="008626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56BFD">
        <w:rPr>
          <w:rFonts w:ascii="Times New Roman" w:hAnsi="Times New Roman"/>
          <w:sz w:val="24"/>
          <w:szCs w:val="24"/>
        </w:rPr>
        <w:t>Количество преступлений, совершенных несовершеннолетними:</w:t>
      </w:r>
    </w:p>
    <w:p w:rsidR="004A4AC3" w:rsidRPr="00CF5B16" w:rsidRDefault="004A4AC3" w:rsidP="008626AF">
      <w:pPr>
        <w:pStyle w:val="NoSpacing"/>
        <w:rPr>
          <w:rFonts w:ascii="Times New Roman" w:hAnsi="Times New Roman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993"/>
        <w:gridCol w:w="865"/>
        <w:gridCol w:w="865"/>
        <w:gridCol w:w="865"/>
        <w:gridCol w:w="865"/>
        <w:gridCol w:w="865"/>
        <w:gridCol w:w="865"/>
      </w:tblGrid>
      <w:tr w:rsidR="004A4AC3" w:rsidRPr="00CF5B16" w:rsidTr="008626AF">
        <w:trPr>
          <w:trHeight w:val="43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2012г.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2013г.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2014г.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2015г.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2016г.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2017г.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2018г.</w:t>
            </w:r>
          </w:p>
        </w:tc>
      </w:tr>
      <w:tr w:rsidR="004A4AC3" w:rsidRPr="00CF5B16" w:rsidTr="008626A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количество преступлений совершенных несовершеннолетними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12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10</w:t>
            </w:r>
          </w:p>
        </w:tc>
      </w:tr>
      <w:tr w:rsidR="004A4AC3" w:rsidRPr="00CF5B16" w:rsidTr="008626A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всего участников преступлений,</w:t>
            </w:r>
          </w:p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5B1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10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8</w:t>
            </w:r>
          </w:p>
        </w:tc>
      </w:tr>
      <w:tr w:rsidR="004A4AC3" w:rsidRPr="00CF5B16" w:rsidTr="008626A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школьников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A4AC3" w:rsidRPr="00CF5B16" w:rsidTr="008626A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учащихся ПУ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A4AC3" w:rsidRPr="00CF5B16" w:rsidTr="008626A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незанятых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3" w:rsidRPr="00CF5B16" w:rsidRDefault="004A4AC3" w:rsidP="008626AF">
            <w:pPr>
              <w:pStyle w:val="NoSpacing"/>
              <w:rPr>
                <w:rFonts w:ascii="Times New Roman" w:hAnsi="Times New Roman"/>
              </w:rPr>
            </w:pPr>
            <w:r w:rsidRPr="00CF5B16">
              <w:rPr>
                <w:rFonts w:ascii="Times New Roman" w:hAnsi="Times New Roman"/>
              </w:rPr>
              <w:t>-</w:t>
            </w:r>
          </w:p>
        </w:tc>
      </w:tr>
    </w:tbl>
    <w:p w:rsidR="004A4AC3" w:rsidRPr="00CF5B16" w:rsidRDefault="004A4AC3" w:rsidP="008626AF">
      <w:pPr>
        <w:pStyle w:val="NoSpacing"/>
        <w:rPr>
          <w:rStyle w:val="apple-converted-space"/>
          <w:rFonts w:ascii="Times New Roman" w:hAnsi="Times New Roman"/>
          <w:bCs/>
        </w:rPr>
      </w:pPr>
    </w:p>
    <w:p w:rsidR="004A4AC3" w:rsidRDefault="004A4AC3" w:rsidP="008626AF">
      <w:pPr>
        <w:pStyle w:val="BodyText2"/>
        <w:jc w:val="both"/>
        <w:rPr>
          <w:rStyle w:val="apple-converted-space"/>
          <w:bCs/>
        </w:rPr>
      </w:pPr>
    </w:p>
    <w:p w:rsidR="004A4AC3" w:rsidRPr="00AB1E7C" w:rsidRDefault="004A4AC3" w:rsidP="008626AF">
      <w:pPr>
        <w:pStyle w:val="BodyText2"/>
        <w:jc w:val="both"/>
        <w:rPr>
          <w:rStyle w:val="FontStyle12"/>
          <w:b w:val="0"/>
        </w:rPr>
      </w:pPr>
      <w:r w:rsidRPr="00AB1E7C">
        <w:rPr>
          <w:rStyle w:val="apple-converted-space"/>
          <w:bCs/>
        </w:rPr>
        <w:t xml:space="preserve">    </w:t>
      </w:r>
      <w:r w:rsidRPr="00AB1E7C">
        <w:rPr>
          <w:rStyle w:val="FontStyle12"/>
          <w:b w:val="0"/>
        </w:rPr>
        <w:t xml:space="preserve">  На территории Можгинского района за 2018 год совершено 10 преступлений (за 2017г. – 6).</w:t>
      </w:r>
    </w:p>
    <w:p w:rsidR="004A4AC3" w:rsidRPr="00AB1E7C" w:rsidRDefault="004A4AC3" w:rsidP="008626AF">
      <w:pPr>
        <w:pStyle w:val="BodyText2"/>
        <w:jc w:val="both"/>
        <w:rPr>
          <w:rStyle w:val="FontStyle12"/>
          <w:b w:val="0"/>
        </w:rPr>
      </w:pPr>
    </w:p>
    <w:p w:rsidR="004A4AC3" w:rsidRPr="00AB1E7C" w:rsidRDefault="004A4AC3" w:rsidP="008626AF">
      <w:pPr>
        <w:pStyle w:val="NoSpacing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AB1E7C">
        <w:rPr>
          <w:rStyle w:val="FontStyle11"/>
          <w:rFonts w:ascii="Times New Roman" w:hAnsi="Times New Roman"/>
          <w:b w:val="0"/>
          <w:sz w:val="24"/>
          <w:szCs w:val="24"/>
        </w:rPr>
        <w:t xml:space="preserve">        За 2018 год  на территории Можгинского района несовершеннолетними в группе со взрослыми, зарегистрировано 1 преступление, за аналогичный период 2017 года не зарегистрировано. За 2018 года несовершеннолетними тяжких и особо тяжких преступлений не зарегистрировано.</w:t>
      </w:r>
    </w:p>
    <w:p w:rsidR="004A4AC3" w:rsidRPr="00AB1E7C" w:rsidRDefault="004A4AC3" w:rsidP="008626AF">
      <w:pPr>
        <w:pStyle w:val="NoSpacing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AB1E7C">
        <w:rPr>
          <w:rStyle w:val="FontStyle11"/>
          <w:rFonts w:ascii="Times New Roman" w:hAnsi="Times New Roman"/>
          <w:b w:val="0"/>
          <w:sz w:val="24"/>
          <w:szCs w:val="24"/>
        </w:rPr>
        <w:t xml:space="preserve">        В состоянии алкогольного опьянения за 2018 год совершено 1 преступление, предусмотренное ч. 2 ст. 158 УК РФ учащимися МБОУ «Пычасская СОШ», МАК. (группа лиц)               </w:t>
      </w:r>
    </w:p>
    <w:p w:rsidR="004A4AC3" w:rsidRPr="00AB1E7C" w:rsidRDefault="004A4AC3" w:rsidP="008626AF">
      <w:pPr>
        <w:pStyle w:val="NoSpacing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AB1E7C">
        <w:rPr>
          <w:rStyle w:val="FontStyle11"/>
          <w:rFonts w:ascii="Times New Roman" w:hAnsi="Times New Roman"/>
          <w:b w:val="0"/>
          <w:sz w:val="24"/>
          <w:szCs w:val="24"/>
        </w:rPr>
        <w:t xml:space="preserve">          Участниками совершения преступлений стало 7 несовершеннолетних, в возрасте 15 лет - 2 подростка; в возрасте 16-17 лет - 5 подростков, 4 учащихся школы, 1 – МАК (3 отделение), ранее совершавших - 2 подростка, ранее привлекавшихся - 2 подростка.</w:t>
      </w:r>
    </w:p>
    <w:p w:rsidR="004A4AC3" w:rsidRPr="00AB1E7C" w:rsidRDefault="004A4AC3" w:rsidP="008626AF">
      <w:pPr>
        <w:pStyle w:val="NoSpacing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AB1E7C">
        <w:rPr>
          <w:rStyle w:val="FontStyle11"/>
          <w:rFonts w:ascii="Times New Roman" w:hAnsi="Times New Roman"/>
          <w:b w:val="0"/>
          <w:sz w:val="24"/>
          <w:szCs w:val="24"/>
        </w:rPr>
        <w:t xml:space="preserve">        </w:t>
      </w:r>
    </w:p>
    <w:p w:rsidR="004A4AC3" w:rsidRPr="00AB1E7C" w:rsidRDefault="004A4AC3" w:rsidP="008626AF">
      <w:pPr>
        <w:pStyle w:val="NoSpacing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AB1E7C">
        <w:rPr>
          <w:rStyle w:val="FontStyle11"/>
          <w:rFonts w:ascii="Times New Roman" w:hAnsi="Times New Roman"/>
          <w:b w:val="0"/>
          <w:sz w:val="24"/>
          <w:szCs w:val="24"/>
        </w:rPr>
        <w:t xml:space="preserve">        Причинами совершения преступлений стал слабый контроль со стороны родителей, личность несовершеннолетних, с семьями проводились профилактические беседы, родители привлечены по ст. 5.35 КоАП РФ за ненадлежащее исполнение родительских обязанностей.</w:t>
      </w:r>
    </w:p>
    <w:p w:rsidR="004A4AC3" w:rsidRPr="00AB1E7C" w:rsidRDefault="004A4AC3" w:rsidP="008626AF">
      <w:pPr>
        <w:pStyle w:val="NoSpacing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AB1E7C">
        <w:rPr>
          <w:rStyle w:val="FontStyle11"/>
          <w:rFonts w:ascii="Times New Roman" w:hAnsi="Times New Roman"/>
          <w:b w:val="0"/>
          <w:sz w:val="24"/>
          <w:szCs w:val="24"/>
        </w:rPr>
        <w:t xml:space="preserve">         На территории Можгинского района против жизни и здоровья несовершеннолетних совершено 6 преступлений АППГ 4 преступления. </w:t>
      </w:r>
    </w:p>
    <w:p w:rsidR="004A4AC3" w:rsidRPr="00AB1E7C" w:rsidRDefault="004A4AC3" w:rsidP="008626AF">
      <w:pPr>
        <w:pStyle w:val="NoSpacing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AB1E7C">
        <w:rPr>
          <w:rStyle w:val="FontStyle11"/>
          <w:rFonts w:ascii="Times New Roman" w:hAnsi="Times New Roman"/>
          <w:b w:val="0"/>
          <w:sz w:val="24"/>
          <w:szCs w:val="24"/>
        </w:rPr>
        <w:t xml:space="preserve">       За 12 месяцев 2018 года преступлений, относящихся к категории тяжких и особо тяжких, зарегистрировано 1 преступление.</w:t>
      </w:r>
    </w:p>
    <w:p w:rsidR="004A4AC3" w:rsidRPr="00AB1E7C" w:rsidRDefault="004A4AC3" w:rsidP="008626AF">
      <w:pPr>
        <w:pStyle w:val="NoSpacing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AB1E7C">
        <w:rPr>
          <w:rStyle w:val="FontStyle11"/>
          <w:rFonts w:ascii="Times New Roman" w:hAnsi="Times New Roman"/>
          <w:b w:val="0"/>
          <w:sz w:val="24"/>
          <w:szCs w:val="24"/>
        </w:rPr>
        <w:t xml:space="preserve">(ст. 109 УК РФ смерть 2х несовершеннолетних детей при пожаре д. Чумойтло; </w:t>
      </w:r>
    </w:p>
    <w:p w:rsidR="004A4AC3" w:rsidRPr="00AB1E7C" w:rsidRDefault="004A4AC3" w:rsidP="008626AF">
      <w:pPr>
        <w:pStyle w:val="NoSpacing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AB1E7C">
        <w:rPr>
          <w:rStyle w:val="FontStyle11"/>
          <w:rFonts w:ascii="Times New Roman" w:hAnsi="Times New Roman"/>
          <w:b w:val="0"/>
          <w:sz w:val="24"/>
          <w:szCs w:val="24"/>
        </w:rPr>
        <w:t>ч. 1 ст. 119 УК РФ гр. Кадров в отношении падчерицы д. М. Сюга;</w:t>
      </w:r>
    </w:p>
    <w:p w:rsidR="004A4AC3" w:rsidRPr="00AB1E7C" w:rsidRDefault="004A4AC3" w:rsidP="008626AF">
      <w:pPr>
        <w:pStyle w:val="NoSpacing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AB1E7C">
        <w:rPr>
          <w:rStyle w:val="FontStyle11"/>
          <w:rFonts w:ascii="Times New Roman" w:hAnsi="Times New Roman"/>
          <w:b w:val="0"/>
          <w:sz w:val="24"/>
          <w:szCs w:val="24"/>
        </w:rPr>
        <w:t>ст. 156 УК РФ гр. Банников в отношении сына п. Пычас;</w:t>
      </w:r>
    </w:p>
    <w:p w:rsidR="004A4AC3" w:rsidRPr="00AB1E7C" w:rsidRDefault="004A4AC3" w:rsidP="008626AF">
      <w:pPr>
        <w:pStyle w:val="NoSpacing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AB1E7C">
        <w:rPr>
          <w:rStyle w:val="FontStyle11"/>
          <w:rFonts w:ascii="Times New Roman" w:hAnsi="Times New Roman"/>
          <w:b w:val="0"/>
          <w:sz w:val="24"/>
          <w:szCs w:val="24"/>
        </w:rPr>
        <w:t>ч.3 ст. 131 УК РФ - 3 факта гр. Васильев в отношении н/л Семеновой с. Можга.)</w:t>
      </w:r>
    </w:p>
    <w:p w:rsidR="004A4AC3" w:rsidRPr="00AB1E7C" w:rsidRDefault="004A4AC3" w:rsidP="008626AF">
      <w:pPr>
        <w:pStyle w:val="NoSpacing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AB1E7C">
        <w:rPr>
          <w:rStyle w:val="FontStyle11"/>
          <w:rFonts w:ascii="Times New Roman" w:hAnsi="Times New Roman"/>
          <w:b w:val="0"/>
          <w:sz w:val="24"/>
          <w:szCs w:val="24"/>
        </w:rPr>
        <w:t xml:space="preserve">         На 31 декабря 2018 года на учете в подразделении по делам несовершеннолетних состояло 23 родителя, злоупотребляющих спиртными напитками и ненадлежащим образом исполняющих свои обязанности по воспитанию несовершеннолетних детей; а также 17 подростков из них: 1 несовершеннолетний по решению Можгинского районного суда направлен в ЦВСНП за совершение общественно-опасных деяний: 1 подросток  направлен в СПУ ЗТ по решению Можгинского районного суда сроком на 3 года.</w:t>
      </w:r>
    </w:p>
    <w:p w:rsidR="004A4AC3" w:rsidRPr="00394D49" w:rsidRDefault="004A4AC3" w:rsidP="008626AF">
      <w:pPr>
        <w:pStyle w:val="NoSpacing"/>
        <w:jc w:val="both"/>
        <w:rPr>
          <w:rStyle w:val="FontStyle11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AB1E7C">
        <w:rPr>
          <w:rStyle w:val="apple-converted-space"/>
          <w:rFonts w:ascii="Times New Roman" w:hAnsi="Times New Roman"/>
          <w:sz w:val="24"/>
          <w:szCs w:val="24"/>
        </w:rPr>
        <w:t xml:space="preserve">    1</w:t>
      </w:r>
      <w:r w:rsidRPr="00AB1E7C">
        <w:rPr>
          <w:rStyle w:val="FontStyle11"/>
          <w:rFonts w:ascii="Times New Roman" w:hAnsi="Times New Roman"/>
          <w:b w:val="0"/>
          <w:sz w:val="24"/>
          <w:szCs w:val="24"/>
        </w:rPr>
        <w:t xml:space="preserve"> несовершеннолетняя за употребление психоактивных веществ п</w:t>
      </w:r>
      <w:r w:rsidRPr="00AB1E7C">
        <w:rPr>
          <w:rStyle w:val="apple-converted-space"/>
          <w:rFonts w:ascii="Times New Roman" w:hAnsi="Times New Roman"/>
          <w:sz w:val="24"/>
          <w:szCs w:val="24"/>
        </w:rPr>
        <w:t>ривлечена к административной ответственности</w:t>
      </w:r>
      <w:r w:rsidRPr="00AB1E7C">
        <w:rPr>
          <w:rStyle w:val="FontStyle11"/>
          <w:rFonts w:ascii="Times New Roman" w:hAnsi="Times New Roman"/>
          <w:b w:val="0"/>
          <w:sz w:val="24"/>
          <w:szCs w:val="24"/>
        </w:rPr>
        <w:t xml:space="preserve"> (Романова д. Н.Вишур, направлена на лечение в РНД г. Ижевска, прошла лечение и реабилитацию в наркологическом диспансере г. Ижевска).</w:t>
      </w:r>
    </w:p>
    <w:p w:rsidR="004A4AC3" w:rsidRPr="00AB1E7C" w:rsidRDefault="004A4AC3" w:rsidP="008626AF">
      <w:pPr>
        <w:pStyle w:val="NoSpacing"/>
        <w:jc w:val="both"/>
        <w:rPr>
          <w:rStyle w:val="FontStyle11"/>
          <w:rFonts w:ascii="Times New Roman" w:hAnsi="Times New Roman"/>
          <w:b w:val="0"/>
          <w:bCs w:val="0"/>
          <w:sz w:val="24"/>
          <w:szCs w:val="24"/>
        </w:rPr>
      </w:pPr>
      <w:r w:rsidRPr="00AB1E7C">
        <w:rPr>
          <w:rStyle w:val="FontStyle11"/>
          <w:rFonts w:ascii="Times New Roman" w:hAnsi="Times New Roman"/>
          <w:b w:val="0"/>
          <w:sz w:val="24"/>
          <w:szCs w:val="24"/>
        </w:rPr>
        <w:t xml:space="preserve">        Сотрудниками ОВД осуществлено 26 рейдов по торговым точкам, выявлен 1 факт </w:t>
      </w:r>
      <w:r w:rsidRPr="00AB1E7C">
        <w:rPr>
          <w:rStyle w:val="apple-converted-space"/>
          <w:rFonts w:ascii="Times New Roman" w:hAnsi="Times New Roman"/>
          <w:bCs/>
          <w:sz w:val="24"/>
        </w:rPr>
        <w:t xml:space="preserve">(2017-1, 2016-1) </w:t>
      </w:r>
      <w:r w:rsidRPr="00AB1E7C">
        <w:rPr>
          <w:rStyle w:val="FontStyle11"/>
          <w:rFonts w:ascii="Times New Roman" w:hAnsi="Times New Roman"/>
          <w:b w:val="0"/>
          <w:sz w:val="24"/>
          <w:szCs w:val="24"/>
        </w:rPr>
        <w:t>продажи спиртосодержащей продукции несовершеннолетнему в магазине д. Удм. Сюгаил, на продавца составлен административный протокол, предусмотренный ч. 2.1 ст. 14.16 КоАП РФ, материал направлен в мировой суд для принятия решения (нало</w:t>
      </w:r>
      <w:r w:rsidRPr="00AB1E7C">
        <w:rPr>
          <w:rStyle w:val="FontStyle11"/>
          <w:rFonts w:ascii="Times New Roman" w:hAnsi="Times New Roman"/>
          <w:b w:val="0"/>
          <w:bCs w:val="0"/>
          <w:sz w:val="24"/>
          <w:szCs w:val="24"/>
        </w:rPr>
        <w:t>жен административный штраф в ра</w:t>
      </w:r>
      <w:r w:rsidRPr="00AB1E7C">
        <w:rPr>
          <w:rStyle w:val="FontStyle11"/>
          <w:rFonts w:ascii="Times New Roman" w:hAnsi="Times New Roman"/>
          <w:b w:val="0"/>
          <w:sz w:val="24"/>
          <w:szCs w:val="24"/>
        </w:rPr>
        <w:t>змере 15000 т.р. Проведено 11 доверительных бесед с преподавателями и учащимися на предмет вовлечения в преступную и антиобщественную деятельность несовершеннолетних. Проведено 32 профилактические лекции-беседы с учащимися школ, с показом видеофильма о вреде наркотиков, пав; также проведено 17 родительских собрания, 5 заседаний профилактических комиссий по профилактике правонарушений и преступлений среди учащихся школ.</w:t>
      </w:r>
    </w:p>
    <w:p w:rsidR="004A4AC3" w:rsidRPr="008167B7" w:rsidRDefault="004A4AC3" w:rsidP="00394D49">
      <w:pPr>
        <w:pStyle w:val="Style4"/>
        <w:widowControl/>
        <w:spacing w:line="240" w:lineRule="exact"/>
        <w:ind w:firstLine="374"/>
        <w:jc w:val="both"/>
        <w:rPr>
          <w:rStyle w:val="FontStyle11"/>
          <w:b w:val="0"/>
        </w:rPr>
      </w:pPr>
      <w:r w:rsidRPr="008167B7">
        <w:rPr>
          <w:rStyle w:val="FontStyle11"/>
          <w:b w:val="0"/>
        </w:rPr>
        <w:t>Для</w:t>
      </w:r>
      <w:r w:rsidRPr="008167B7">
        <w:rPr>
          <w:rStyle w:val="FontStyle11"/>
          <w:b w:val="0"/>
        </w:rPr>
        <w:t xml:space="preserve"> </w:t>
      </w:r>
      <w:r w:rsidRPr="008167B7">
        <w:rPr>
          <w:rStyle w:val="FontStyle11"/>
          <w:b w:val="0"/>
        </w:rPr>
        <w:t>классных</w:t>
      </w:r>
      <w:r w:rsidRPr="008167B7">
        <w:rPr>
          <w:rStyle w:val="FontStyle11"/>
          <w:b w:val="0"/>
        </w:rPr>
        <w:t xml:space="preserve"> </w:t>
      </w:r>
      <w:r w:rsidRPr="008167B7">
        <w:rPr>
          <w:rStyle w:val="FontStyle11"/>
          <w:b w:val="0"/>
        </w:rPr>
        <w:t>руководителей</w:t>
      </w:r>
      <w:r w:rsidRPr="008167B7">
        <w:rPr>
          <w:rStyle w:val="FontStyle11"/>
          <w:b w:val="0"/>
        </w:rPr>
        <w:t xml:space="preserve"> </w:t>
      </w:r>
      <w:r w:rsidRPr="008167B7">
        <w:rPr>
          <w:rStyle w:val="FontStyle11"/>
          <w:b w:val="0"/>
        </w:rPr>
        <w:t>по</w:t>
      </w:r>
      <w:r w:rsidRPr="008167B7">
        <w:rPr>
          <w:rStyle w:val="FontStyle11"/>
          <w:b w:val="0"/>
        </w:rPr>
        <w:t xml:space="preserve"> </w:t>
      </w:r>
      <w:r w:rsidRPr="008167B7">
        <w:rPr>
          <w:rStyle w:val="FontStyle11"/>
          <w:b w:val="0"/>
        </w:rPr>
        <w:t>профилактике</w:t>
      </w:r>
      <w:r w:rsidRPr="008167B7">
        <w:rPr>
          <w:rStyle w:val="FontStyle11"/>
          <w:b w:val="0"/>
        </w:rPr>
        <w:t xml:space="preserve"> </w:t>
      </w:r>
      <w:r w:rsidRPr="008167B7">
        <w:rPr>
          <w:rStyle w:val="FontStyle11"/>
          <w:b w:val="0"/>
        </w:rPr>
        <w:t>суицида</w:t>
      </w:r>
      <w:r w:rsidRPr="008167B7">
        <w:rPr>
          <w:rStyle w:val="FontStyle11"/>
          <w:b w:val="0"/>
        </w:rPr>
        <w:t xml:space="preserve"> </w:t>
      </w:r>
      <w:r w:rsidRPr="008167B7">
        <w:rPr>
          <w:rStyle w:val="FontStyle11"/>
          <w:b w:val="0"/>
        </w:rPr>
        <w:t>среди</w:t>
      </w:r>
      <w:r w:rsidRPr="008167B7">
        <w:rPr>
          <w:rStyle w:val="FontStyle11"/>
          <w:b w:val="0"/>
        </w:rPr>
        <w:t xml:space="preserve"> </w:t>
      </w:r>
      <w:r w:rsidRPr="008167B7">
        <w:rPr>
          <w:rStyle w:val="FontStyle11"/>
          <w:b w:val="0"/>
        </w:rPr>
        <w:t>несовершеннолетних</w:t>
      </w:r>
      <w:r w:rsidRPr="008167B7">
        <w:rPr>
          <w:rStyle w:val="FontStyle11"/>
          <w:b w:val="0"/>
        </w:rPr>
        <w:t xml:space="preserve"> </w:t>
      </w:r>
      <w:r w:rsidRPr="008167B7">
        <w:rPr>
          <w:rStyle w:val="FontStyle11"/>
          <w:b w:val="0"/>
        </w:rPr>
        <w:t>подготовлены</w:t>
      </w:r>
      <w:r w:rsidRPr="008167B7">
        <w:rPr>
          <w:rStyle w:val="FontStyle11"/>
          <w:b w:val="0"/>
        </w:rPr>
        <w:t xml:space="preserve"> </w:t>
      </w:r>
      <w:r w:rsidRPr="008167B7">
        <w:rPr>
          <w:rStyle w:val="FontStyle11"/>
          <w:b w:val="0"/>
        </w:rPr>
        <w:t>памятки</w:t>
      </w:r>
      <w:r w:rsidRPr="008167B7">
        <w:rPr>
          <w:rStyle w:val="FontStyle11"/>
          <w:b w:val="0"/>
        </w:rPr>
        <w:t xml:space="preserve"> </w:t>
      </w:r>
      <w:r w:rsidRPr="008167B7">
        <w:rPr>
          <w:rStyle w:val="FontStyle11"/>
          <w:b w:val="0"/>
        </w:rPr>
        <w:t>с</w:t>
      </w:r>
      <w:r w:rsidRPr="008167B7">
        <w:rPr>
          <w:rStyle w:val="FontStyle11"/>
          <w:b w:val="0"/>
        </w:rPr>
        <w:t xml:space="preserve"> </w:t>
      </w:r>
      <w:r w:rsidRPr="008167B7">
        <w:rPr>
          <w:rStyle w:val="FontStyle11"/>
          <w:b w:val="0"/>
        </w:rPr>
        <w:t>нормативными</w:t>
      </w:r>
      <w:r w:rsidRPr="008167B7">
        <w:rPr>
          <w:rStyle w:val="FontStyle11"/>
          <w:b w:val="0"/>
        </w:rPr>
        <w:t xml:space="preserve"> </w:t>
      </w:r>
      <w:r w:rsidRPr="008167B7">
        <w:rPr>
          <w:rStyle w:val="FontStyle11"/>
          <w:b w:val="0"/>
        </w:rPr>
        <w:t>документами</w:t>
      </w:r>
      <w:r w:rsidRPr="008167B7">
        <w:rPr>
          <w:rStyle w:val="FontStyle11"/>
          <w:b w:val="0"/>
        </w:rPr>
        <w:t xml:space="preserve">, </w:t>
      </w:r>
      <w:r w:rsidRPr="008167B7">
        <w:rPr>
          <w:rStyle w:val="FontStyle11"/>
          <w:b w:val="0"/>
        </w:rPr>
        <w:t>а</w:t>
      </w:r>
      <w:r w:rsidRPr="008167B7">
        <w:rPr>
          <w:rStyle w:val="FontStyle11"/>
          <w:b w:val="0"/>
        </w:rPr>
        <w:t xml:space="preserve"> </w:t>
      </w:r>
      <w:r w:rsidRPr="008167B7">
        <w:rPr>
          <w:rStyle w:val="FontStyle11"/>
          <w:b w:val="0"/>
        </w:rPr>
        <w:t>также</w:t>
      </w:r>
      <w:r w:rsidRPr="008167B7">
        <w:rPr>
          <w:rStyle w:val="FontStyle11"/>
          <w:b w:val="0"/>
        </w:rPr>
        <w:t xml:space="preserve"> </w:t>
      </w:r>
      <w:r w:rsidRPr="008167B7">
        <w:rPr>
          <w:rStyle w:val="FontStyle11"/>
          <w:b w:val="0"/>
        </w:rPr>
        <w:t>рекомендации</w:t>
      </w:r>
      <w:r w:rsidRPr="008167B7">
        <w:rPr>
          <w:rStyle w:val="FontStyle11"/>
          <w:b w:val="0"/>
        </w:rPr>
        <w:t xml:space="preserve"> </w:t>
      </w:r>
      <w:r w:rsidRPr="008167B7">
        <w:rPr>
          <w:rStyle w:val="FontStyle11"/>
          <w:b w:val="0"/>
        </w:rPr>
        <w:t>по</w:t>
      </w:r>
      <w:r w:rsidRPr="008167B7">
        <w:rPr>
          <w:rStyle w:val="FontStyle11"/>
          <w:b w:val="0"/>
        </w:rPr>
        <w:t xml:space="preserve"> </w:t>
      </w:r>
      <w:r w:rsidRPr="008167B7">
        <w:rPr>
          <w:rStyle w:val="FontStyle11"/>
          <w:b w:val="0"/>
        </w:rPr>
        <w:t>работе</w:t>
      </w:r>
      <w:r w:rsidRPr="008167B7">
        <w:rPr>
          <w:rStyle w:val="FontStyle11"/>
          <w:b w:val="0"/>
        </w:rPr>
        <w:t xml:space="preserve"> </w:t>
      </w:r>
      <w:r w:rsidRPr="008167B7">
        <w:rPr>
          <w:rStyle w:val="FontStyle11"/>
          <w:b w:val="0"/>
        </w:rPr>
        <w:t>с</w:t>
      </w:r>
      <w:r w:rsidRPr="008167B7">
        <w:rPr>
          <w:rStyle w:val="FontStyle11"/>
          <w:b w:val="0"/>
        </w:rPr>
        <w:t xml:space="preserve"> </w:t>
      </w:r>
      <w:r w:rsidRPr="008167B7">
        <w:rPr>
          <w:rStyle w:val="FontStyle11"/>
          <w:b w:val="0"/>
        </w:rPr>
        <w:t>несовершеннолетними</w:t>
      </w:r>
      <w:r w:rsidRPr="008167B7">
        <w:rPr>
          <w:rStyle w:val="FontStyle11"/>
          <w:b w:val="0"/>
        </w:rPr>
        <w:t xml:space="preserve"> </w:t>
      </w:r>
      <w:r w:rsidRPr="008167B7">
        <w:rPr>
          <w:rStyle w:val="FontStyle11"/>
          <w:b w:val="0"/>
        </w:rPr>
        <w:t>имеющих</w:t>
      </w:r>
      <w:r w:rsidRPr="008167B7">
        <w:rPr>
          <w:rStyle w:val="FontStyle11"/>
          <w:b w:val="0"/>
        </w:rPr>
        <w:t xml:space="preserve"> </w:t>
      </w:r>
      <w:r w:rsidRPr="008167B7">
        <w:rPr>
          <w:rStyle w:val="FontStyle11"/>
          <w:b w:val="0"/>
        </w:rPr>
        <w:t>суицидальные</w:t>
      </w:r>
      <w:r w:rsidRPr="008167B7">
        <w:rPr>
          <w:rStyle w:val="FontStyle11"/>
          <w:b w:val="0"/>
        </w:rPr>
        <w:t xml:space="preserve"> </w:t>
      </w:r>
      <w:r w:rsidRPr="008167B7">
        <w:rPr>
          <w:rStyle w:val="FontStyle11"/>
          <w:b w:val="0"/>
        </w:rPr>
        <w:t>наклонности</w:t>
      </w:r>
      <w:r w:rsidRPr="008167B7">
        <w:rPr>
          <w:rStyle w:val="FontStyle11"/>
          <w:b w:val="0"/>
        </w:rPr>
        <w:t>.</w:t>
      </w:r>
    </w:p>
    <w:p w:rsidR="004A4AC3" w:rsidRPr="008C659C" w:rsidRDefault="004A4AC3" w:rsidP="008626AF">
      <w:pPr>
        <w:pStyle w:val="BodyText2"/>
        <w:jc w:val="both"/>
        <w:rPr>
          <w:rStyle w:val="apple-converted-space"/>
          <w:bCs/>
        </w:rPr>
      </w:pPr>
      <w:r>
        <w:rPr>
          <w:rStyle w:val="apple-converted-space"/>
          <w:bCs/>
        </w:rPr>
        <w:t xml:space="preserve">        </w:t>
      </w:r>
      <w:r w:rsidRPr="008C659C">
        <w:rPr>
          <w:rStyle w:val="apple-converted-space"/>
          <w:bCs/>
        </w:rPr>
        <w:t>Комиссией</w:t>
      </w:r>
      <w:r>
        <w:rPr>
          <w:rStyle w:val="apple-converted-space"/>
          <w:bCs/>
        </w:rPr>
        <w:t>,</w:t>
      </w:r>
      <w:r w:rsidRPr="008167B7">
        <w:rPr>
          <w:rStyle w:val="apple-converted-space"/>
          <w:bCs/>
        </w:rPr>
        <w:t xml:space="preserve"> </w:t>
      </w:r>
      <w:r w:rsidRPr="00AB1E7C">
        <w:rPr>
          <w:rStyle w:val="apple-converted-space"/>
          <w:bCs/>
        </w:rPr>
        <w:t>с</w:t>
      </w:r>
      <w:r w:rsidRPr="00AB1E7C">
        <w:rPr>
          <w:rStyle w:val="FontStyle11"/>
          <w:b w:val="0"/>
        </w:rPr>
        <w:t>отрудниками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Межмуниципального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отдела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МВД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РФ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«Можгинский»</w:t>
      </w:r>
      <w:r w:rsidRPr="008C659C">
        <w:rPr>
          <w:rStyle w:val="FontStyle11"/>
        </w:rPr>
        <w:t xml:space="preserve"> </w:t>
      </w:r>
      <w:r w:rsidRPr="008C659C">
        <w:rPr>
          <w:rStyle w:val="apple-converted-space"/>
          <w:bCs/>
        </w:rPr>
        <w:t xml:space="preserve">и Управлением образования проводится разъяснительная работа по вопросам соблюдения Закона Удмуртской Республики № 59 от 18 октября 2011 года «О мерах по защите здоровья и развития детей в Удмуртской Республике» и об ответственности родителей и законных представителей за жизнь и здоровье детей. </w:t>
      </w:r>
    </w:p>
    <w:p w:rsidR="004A4AC3" w:rsidRDefault="004A4AC3" w:rsidP="008626AF">
      <w:pPr>
        <w:pStyle w:val="BodyText2"/>
        <w:jc w:val="both"/>
        <w:rPr>
          <w:rStyle w:val="apple-converted-space"/>
          <w:bCs/>
        </w:rPr>
      </w:pPr>
      <w:r>
        <w:rPr>
          <w:rStyle w:val="apple-converted-space"/>
          <w:bCs/>
        </w:rPr>
        <w:t xml:space="preserve">        </w:t>
      </w:r>
      <w:r w:rsidRPr="008C659C">
        <w:rPr>
          <w:rStyle w:val="apple-converted-space"/>
          <w:bCs/>
        </w:rPr>
        <w:t xml:space="preserve">В 2018 году </w:t>
      </w:r>
      <w:r w:rsidRPr="00056BFD">
        <w:rPr>
          <w:rStyle w:val="apple-converted-space"/>
          <w:bCs/>
        </w:rPr>
        <w:t>с</w:t>
      </w:r>
      <w:r w:rsidRPr="00AB1E7C">
        <w:rPr>
          <w:rStyle w:val="FontStyle11"/>
          <w:b w:val="0"/>
        </w:rPr>
        <w:t>отрудниками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Межмуниципального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отдела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МВД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РФ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«Можгинский»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выявлено</w:t>
      </w:r>
      <w:r w:rsidRPr="00AB1E7C">
        <w:rPr>
          <w:rStyle w:val="FontStyle11"/>
          <w:b w:val="0"/>
        </w:rPr>
        <w:t xml:space="preserve"> 2 </w:t>
      </w:r>
      <w:r w:rsidRPr="00AB1E7C">
        <w:rPr>
          <w:rStyle w:val="FontStyle11"/>
          <w:b w:val="0"/>
        </w:rPr>
        <w:t>несовершеннолетних</w:t>
      </w:r>
      <w:r w:rsidRPr="00AB1E7C">
        <w:rPr>
          <w:rStyle w:val="FontStyle11"/>
          <w:b w:val="0"/>
        </w:rPr>
        <w:t xml:space="preserve"> (</w:t>
      </w:r>
      <w:r w:rsidRPr="00AB1E7C">
        <w:rPr>
          <w:rStyle w:val="FontStyle11"/>
          <w:b w:val="0"/>
        </w:rPr>
        <w:t>в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рамках</w:t>
      </w:r>
      <w:r w:rsidRPr="00AB1E7C">
        <w:rPr>
          <w:rStyle w:val="FontStyle11"/>
          <w:b w:val="0"/>
        </w:rPr>
        <w:t xml:space="preserve"> 59-</w:t>
      </w:r>
      <w:r w:rsidRPr="00AB1E7C">
        <w:rPr>
          <w:rStyle w:val="FontStyle11"/>
          <w:b w:val="0"/>
        </w:rPr>
        <w:t>РЗ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от</w:t>
      </w:r>
      <w:r w:rsidRPr="00AB1E7C">
        <w:rPr>
          <w:rStyle w:val="FontStyle11"/>
          <w:b w:val="0"/>
        </w:rPr>
        <w:t xml:space="preserve"> 18.10.2011 </w:t>
      </w:r>
      <w:r w:rsidRPr="00AB1E7C">
        <w:rPr>
          <w:rStyle w:val="FontStyle11"/>
          <w:b w:val="0"/>
        </w:rPr>
        <w:t>года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«О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мерах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по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защите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здоровья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и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развития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детей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в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УР»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на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территории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г</w:t>
      </w:r>
      <w:r w:rsidRPr="00AB1E7C">
        <w:rPr>
          <w:rStyle w:val="FontStyle11"/>
          <w:b w:val="0"/>
        </w:rPr>
        <w:t xml:space="preserve">. </w:t>
      </w:r>
      <w:r w:rsidRPr="00AB1E7C">
        <w:rPr>
          <w:rStyle w:val="FontStyle11"/>
          <w:b w:val="0"/>
        </w:rPr>
        <w:t>Можги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и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Можгинского</w:t>
      </w:r>
      <w:r w:rsidRPr="00AB1E7C">
        <w:rPr>
          <w:rStyle w:val="FontStyle11"/>
          <w:b w:val="0"/>
        </w:rPr>
        <w:t xml:space="preserve">. </w:t>
      </w:r>
      <w:r>
        <w:rPr>
          <w:rStyle w:val="apple-converted-space"/>
          <w:bCs/>
        </w:rPr>
        <w:t>В</w:t>
      </w:r>
      <w:r w:rsidRPr="008C659C">
        <w:rPr>
          <w:rStyle w:val="apple-converted-space"/>
          <w:bCs/>
        </w:rPr>
        <w:t xml:space="preserve"> летний период</w:t>
      </w:r>
      <w:r>
        <w:rPr>
          <w:rStyle w:val="apple-converted-space"/>
          <w:bCs/>
        </w:rPr>
        <w:t xml:space="preserve"> 2018 г.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Комиссией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по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делам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несовершеннолетних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и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защите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их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прав</w:t>
      </w:r>
      <w:r w:rsidRPr="00AB1E7C">
        <w:rPr>
          <w:rStyle w:val="FontStyle11"/>
          <w:b w:val="0"/>
        </w:rPr>
        <w:t xml:space="preserve"> </w:t>
      </w:r>
      <w:r w:rsidRPr="008C659C">
        <w:rPr>
          <w:rStyle w:val="apple-converted-space"/>
          <w:bCs/>
        </w:rPr>
        <w:t xml:space="preserve">организовано 5 межведомственных рейдов. Выявлено 3 группы подростков, которые в позднее время находились на улице. </w:t>
      </w:r>
      <w:r>
        <w:rPr>
          <w:rStyle w:val="apple-converted-space"/>
          <w:bCs/>
        </w:rPr>
        <w:t>С подростками проведена профилактическая беседа, разъяснены последствия нарушения закона.</w:t>
      </w:r>
    </w:p>
    <w:p w:rsidR="004A4AC3" w:rsidRPr="00D83ABC" w:rsidRDefault="004A4AC3" w:rsidP="008626AF">
      <w:pPr>
        <w:pStyle w:val="BodyText2"/>
        <w:jc w:val="both"/>
        <w:rPr>
          <w:rStyle w:val="FontStyle11"/>
          <w:b w:val="0"/>
        </w:rPr>
      </w:pPr>
      <w:r w:rsidRPr="00056BFD">
        <w:rPr>
          <w:rStyle w:val="apple-converted-space"/>
          <w:bCs/>
        </w:rPr>
        <w:t xml:space="preserve">       6 несовершеннолетних </w:t>
      </w:r>
      <w:r w:rsidRPr="00056BFD">
        <w:t>совершили самовольные уходы с места жительства</w:t>
      </w:r>
      <w:r>
        <w:t>.</w:t>
      </w:r>
      <w:r w:rsidRPr="00056BFD">
        <w:rPr>
          <w:rStyle w:val="apple-converted-space"/>
          <w:bCs/>
        </w:rPr>
        <w:t xml:space="preserve"> С</w:t>
      </w:r>
      <w:r w:rsidRPr="008C659C">
        <w:rPr>
          <w:rStyle w:val="apple-converted-space"/>
          <w:bCs/>
        </w:rPr>
        <w:t xml:space="preserve"> подростками и их законными представителями </w:t>
      </w:r>
      <w:r>
        <w:rPr>
          <w:rStyle w:val="apple-converted-space"/>
          <w:bCs/>
        </w:rPr>
        <w:t xml:space="preserve">на заседаниях комиссии </w:t>
      </w:r>
      <w:r w:rsidRPr="008C659C">
        <w:rPr>
          <w:rStyle w:val="apple-converted-space"/>
          <w:bCs/>
        </w:rPr>
        <w:t>проведена профилактическая беседа по соблюдению «комендантского часа».</w:t>
      </w:r>
      <w:r w:rsidRPr="008C659C">
        <w:rPr>
          <w:rStyle w:val="FontStyle11"/>
        </w:rPr>
        <w:t xml:space="preserve"> </w:t>
      </w:r>
      <w:r w:rsidRPr="00AB1E7C">
        <w:rPr>
          <w:rStyle w:val="FontStyle11"/>
          <w:b w:val="0"/>
        </w:rPr>
        <w:t>Работа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в</w:t>
      </w:r>
      <w:r w:rsidRPr="00AB1E7C">
        <w:rPr>
          <w:rStyle w:val="FontStyle11"/>
          <w:b w:val="0"/>
        </w:rPr>
        <w:t xml:space="preserve"> </w:t>
      </w:r>
      <w:r w:rsidRPr="00AB1E7C">
        <w:rPr>
          <w:rStyle w:val="FontStyle11"/>
          <w:b w:val="0"/>
        </w:rPr>
        <w:t>данном</w:t>
      </w:r>
      <w:r w:rsidRPr="008C659C">
        <w:rPr>
          <w:rStyle w:val="FontStyle11"/>
        </w:rPr>
        <w:t xml:space="preserve"> </w:t>
      </w:r>
      <w:r w:rsidRPr="00D83ABC">
        <w:rPr>
          <w:rStyle w:val="FontStyle11"/>
          <w:b w:val="0"/>
        </w:rPr>
        <w:t>направлении</w:t>
      </w:r>
      <w:r w:rsidRPr="00D83ABC">
        <w:rPr>
          <w:rStyle w:val="FontStyle11"/>
          <w:b w:val="0"/>
        </w:rPr>
        <w:t xml:space="preserve"> </w:t>
      </w:r>
      <w:r w:rsidRPr="00D83ABC">
        <w:rPr>
          <w:rStyle w:val="FontStyle11"/>
          <w:b w:val="0"/>
        </w:rPr>
        <w:t>продолжается</w:t>
      </w:r>
      <w:r w:rsidRPr="00D83ABC">
        <w:rPr>
          <w:rStyle w:val="FontStyle11"/>
          <w:b w:val="0"/>
        </w:rPr>
        <w:t>.</w:t>
      </w:r>
      <w:r w:rsidRPr="00056BFD">
        <w:t xml:space="preserve"> </w:t>
      </w:r>
    </w:p>
    <w:p w:rsidR="004A4AC3" w:rsidRPr="00B04472" w:rsidRDefault="004A4AC3" w:rsidP="00B04472">
      <w:pPr>
        <w:pStyle w:val="Style4"/>
        <w:widowControl/>
        <w:spacing w:line="240" w:lineRule="exact"/>
        <w:ind w:firstLine="374"/>
        <w:jc w:val="both"/>
        <w:rPr>
          <w:rStyle w:val="FontStyle11"/>
          <w:rFonts w:ascii="Times New Roman" w:cs="Times New Roman"/>
          <w:b w:val="0"/>
          <w:sz w:val="24"/>
          <w:szCs w:val="24"/>
        </w:rPr>
      </w:pPr>
      <w:r w:rsidRPr="008626AF">
        <w:rPr>
          <w:rStyle w:val="FontStyle11"/>
          <w:b w:val="0"/>
        </w:rPr>
        <w:t>За</w:t>
      </w:r>
      <w:r w:rsidRPr="008626AF">
        <w:rPr>
          <w:rStyle w:val="FontStyle11"/>
          <w:b w:val="0"/>
        </w:rPr>
        <w:t xml:space="preserve"> </w:t>
      </w:r>
      <w:r w:rsidRPr="00E57CA9">
        <w:rPr>
          <w:rStyle w:val="FontStyle11"/>
          <w:rFonts w:ascii="Times New Roman" w:cs="Times New Roman"/>
          <w:b w:val="0"/>
          <w:sz w:val="24"/>
          <w:szCs w:val="24"/>
        </w:rPr>
        <w:t>12 мес. 2018 г. сотрудниками ОВД выявлено и помещено по акту в педиатрическое отделение МЦРБ 30 несовершеннолетних, родители привлечены к административной ответственности по ч.1 ст. 5.35. КоАП РФ.</w:t>
      </w:r>
    </w:p>
    <w:p w:rsidR="004A4AC3" w:rsidRPr="00E57CA9" w:rsidRDefault="004A4AC3" w:rsidP="008626AF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7"/>
        <w:gridCol w:w="5364"/>
        <w:gridCol w:w="2973"/>
      </w:tblGrid>
      <w:tr w:rsidR="004A4AC3" w:rsidRPr="00E57CA9" w:rsidTr="008626AF">
        <w:trPr>
          <w:trHeight w:val="331"/>
        </w:trPr>
        <w:tc>
          <w:tcPr>
            <w:tcW w:w="877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4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bCs/>
                <w:sz w:val="24"/>
                <w:szCs w:val="24"/>
              </w:rPr>
              <w:t>Количество наложенных административных штрафов / на сумму</w:t>
            </w:r>
          </w:p>
        </w:tc>
        <w:tc>
          <w:tcPr>
            <w:tcW w:w="2973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44/17960,0</w:t>
            </w:r>
          </w:p>
        </w:tc>
      </w:tr>
      <w:tr w:rsidR="004A4AC3" w:rsidRPr="00E57CA9" w:rsidTr="008626AF">
        <w:trPr>
          <w:trHeight w:val="331"/>
        </w:trPr>
        <w:tc>
          <w:tcPr>
            <w:tcW w:w="877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2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57CA9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числе:</w:t>
            </w:r>
          </w:p>
        </w:tc>
      </w:tr>
      <w:tr w:rsidR="004A4AC3" w:rsidRPr="00E57CA9" w:rsidTr="008626AF">
        <w:trPr>
          <w:trHeight w:val="331"/>
        </w:trPr>
        <w:tc>
          <w:tcPr>
            <w:tcW w:w="877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64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на несовершеннолетних / на сумму</w:t>
            </w:r>
          </w:p>
        </w:tc>
        <w:tc>
          <w:tcPr>
            <w:tcW w:w="2973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4/6100,0</w:t>
            </w:r>
          </w:p>
        </w:tc>
      </w:tr>
      <w:tr w:rsidR="004A4AC3" w:rsidRPr="00E57CA9" w:rsidTr="008626AF">
        <w:trPr>
          <w:trHeight w:val="331"/>
        </w:trPr>
        <w:tc>
          <w:tcPr>
            <w:tcW w:w="877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64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на родителей (законных представителей) / на сумму</w:t>
            </w:r>
          </w:p>
        </w:tc>
        <w:tc>
          <w:tcPr>
            <w:tcW w:w="2973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39/10360,0</w:t>
            </w:r>
          </w:p>
        </w:tc>
      </w:tr>
      <w:tr w:rsidR="004A4AC3" w:rsidRPr="00E57CA9" w:rsidTr="008626AF">
        <w:trPr>
          <w:trHeight w:val="331"/>
        </w:trPr>
        <w:tc>
          <w:tcPr>
            <w:tcW w:w="877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364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 xml:space="preserve">на граждан, должностных лиц / на сумму           </w:t>
            </w:r>
          </w:p>
        </w:tc>
        <w:tc>
          <w:tcPr>
            <w:tcW w:w="2973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1/1500,0</w:t>
            </w:r>
          </w:p>
        </w:tc>
      </w:tr>
      <w:tr w:rsidR="004A4AC3" w:rsidRPr="00E57CA9" w:rsidTr="008626AF">
        <w:trPr>
          <w:trHeight w:val="331"/>
        </w:trPr>
        <w:tc>
          <w:tcPr>
            <w:tcW w:w="877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4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bCs/>
                <w:sz w:val="24"/>
                <w:szCs w:val="24"/>
              </w:rPr>
              <w:t>Количество взысканных административных штрафов / на сумму</w:t>
            </w:r>
          </w:p>
        </w:tc>
        <w:tc>
          <w:tcPr>
            <w:tcW w:w="2973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13/12060,0</w:t>
            </w:r>
          </w:p>
        </w:tc>
      </w:tr>
      <w:tr w:rsidR="004A4AC3" w:rsidRPr="00E57CA9" w:rsidTr="008626AF">
        <w:trPr>
          <w:trHeight w:val="331"/>
        </w:trPr>
        <w:tc>
          <w:tcPr>
            <w:tcW w:w="877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2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57CA9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числе:</w:t>
            </w:r>
          </w:p>
        </w:tc>
      </w:tr>
      <w:tr w:rsidR="004A4AC3" w:rsidRPr="00E57CA9" w:rsidTr="008626AF">
        <w:trPr>
          <w:trHeight w:val="331"/>
        </w:trPr>
        <w:tc>
          <w:tcPr>
            <w:tcW w:w="877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64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с несовершеннолетних / на сумму</w:t>
            </w:r>
          </w:p>
        </w:tc>
        <w:tc>
          <w:tcPr>
            <w:tcW w:w="2973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3/6000,0</w:t>
            </w:r>
          </w:p>
        </w:tc>
      </w:tr>
      <w:tr w:rsidR="004A4AC3" w:rsidRPr="00E57CA9" w:rsidTr="008626AF">
        <w:trPr>
          <w:trHeight w:val="331"/>
        </w:trPr>
        <w:tc>
          <w:tcPr>
            <w:tcW w:w="877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364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с родителей (законных представителей) / на сумму</w:t>
            </w:r>
          </w:p>
        </w:tc>
        <w:tc>
          <w:tcPr>
            <w:tcW w:w="2973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9/4560,0</w:t>
            </w:r>
          </w:p>
        </w:tc>
      </w:tr>
      <w:tr w:rsidR="004A4AC3" w:rsidRPr="00E57CA9" w:rsidTr="008626AF">
        <w:trPr>
          <w:trHeight w:val="331"/>
        </w:trPr>
        <w:tc>
          <w:tcPr>
            <w:tcW w:w="877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364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 xml:space="preserve">с граждан, должностных лиц / на сумму           </w:t>
            </w:r>
          </w:p>
        </w:tc>
        <w:tc>
          <w:tcPr>
            <w:tcW w:w="2973" w:type="dxa"/>
          </w:tcPr>
          <w:p w:rsidR="004A4AC3" w:rsidRPr="00E57CA9" w:rsidRDefault="004A4AC3" w:rsidP="008626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1/1500,0</w:t>
            </w:r>
          </w:p>
        </w:tc>
      </w:tr>
    </w:tbl>
    <w:p w:rsidR="004A4AC3" w:rsidRPr="00E57CA9" w:rsidRDefault="004A4AC3" w:rsidP="008626AF">
      <w:pPr>
        <w:pStyle w:val="Style4"/>
        <w:widowControl/>
        <w:ind w:firstLine="547"/>
        <w:rPr>
          <w:rStyle w:val="FontStyle11"/>
          <w:rFonts w:ascii="Times New Roman" w:cs="Times New Roman"/>
          <w:sz w:val="24"/>
          <w:szCs w:val="24"/>
        </w:rPr>
      </w:pPr>
    </w:p>
    <w:p w:rsidR="004A4AC3" w:rsidRPr="00E57CA9" w:rsidRDefault="004A4AC3" w:rsidP="008626AF">
      <w:pPr>
        <w:pStyle w:val="BodyText2"/>
        <w:jc w:val="both"/>
      </w:pPr>
      <w:r w:rsidRPr="00E57CA9">
        <w:t xml:space="preserve">           Комиссией по делам несовершеннолетних и защите их прав МО «Можгинский район», отделом по делам семьи, демографии и охране прав детства, районной библиотекой, сектором по делам молодежи, ЦРБ подготовлены и распространены буклеты, памятки для несовершеннолетних и родителей.  </w:t>
      </w:r>
    </w:p>
    <w:p w:rsidR="004A4AC3" w:rsidRPr="00E57CA9" w:rsidRDefault="004A4AC3" w:rsidP="008626AF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t xml:space="preserve">       </w:t>
      </w:r>
      <w:r w:rsidRPr="00E57CA9">
        <w:rPr>
          <w:rFonts w:ascii="Times New Roman" w:hAnsi="Times New Roman"/>
          <w:sz w:val="24"/>
          <w:szCs w:val="24"/>
        </w:rPr>
        <w:t>В 2019 году будет продолжена дальнейшая работа всеми органами и учреждениями системы профилактики по снижению преступлений и правонарушений несовершеннолетних, их алкоголизации через профилактическую работу с семьей, организацию досуга подростков, правовое воспитание несовершеннолетних и их родителей (законных представителей).</w:t>
      </w:r>
    </w:p>
    <w:p w:rsidR="004A4AC3" w:rsidRPr="00E57CA9" w:rsidRDefault="004A4AC3" w:rsidP="005F4C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7CA9">
        <w:rPr>
          <w:rFonts w:ascii="Times New Roman" w:hAnsi="Times New Roman"/>
          <w:sz w:val="24"/>
          <w:szCs w:val="24"/>
        </w:rPr>
        <w:t>Заслушав и обсудив информацию докладчика,</w:t>
      </w:r>
    </w:p>
    <w:p w:rsidR="004A4AC3" w:rsidRPr="000B4F1A" w:rsidRDefault="004A4AC3" w:rsidP="00394D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F1A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4A4AC3" w:rsidRPr="005D27FE" w:rsidRDefault="004A4AC3" w:rsidP="000B4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FE">
        <w:rPr>
          <w:rFonts w:ascii="Times New Roman" w:hAnsi="Times New Roman"/>
          <w:color w:val="000000"/>
          <w:sz w:val="24"/>
          <w:szCs w:val="24"/>
        </w:rPr>
        <w:t>3.1.</w:t>
      </w:r>
      <w:r w:rsidRPr="005D27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27FE">
        <w:rPr>
          <w:rFonts w:ascii="Times New Roman" w:hAnsi="Times New Roman"/>
          <w:sz w:val="24"/>
          <w:szCs w:val="24"/>
        </w:rPr>
        <w:t>Послушав и обсудив докладчика комиссия решила</w:t>
      </w:r>
    </w:p>
    <w:p w:rsidR="004A4AC3" w:rsidRPr="005D27FE" w:rsidRDefault="004A4AC3" w:rsidP="005D27FE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5D27FE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 Рекомендовать Советам</w:t>
      </w:r>
      <w:r w:rsidRPr="00056BFD">
        <w:rPr>
          <w:rFonts w:ascii="Times New Roman" w:hAnsi="Times New Roman"/>
          <w:sz w:val="24"/>
          <w:szCs w:val="24"/>
        </w:rPr>
        <w:t xml:space="preserve"> профилактики образовательных уч</w:t>
      </w:r>
      <w:r>
        <w:rPr>
          <w:rFonts w:ascii="Times New Roman" w:hAnsi="Times New Roman"/>
          <w:sz w:val="24"/>
          <w:szCs w:val="24"/>
        </w:rPr>
        <w:t>реждений усилить работу по выявлению</w:t>
      </w:r>
      <w:r w:rsidRPr="005D27FE">
        <w:rPr>
          <w:rFonts w:ascii="Times New Roman" w:hAnsi="Times New Roman"/>
          <w:sz w:val="24"/>
          <w:szCs w:val="24"/>
        </w:rPr>
        <w:t xml:space="preserve"> и предупреждению безнадзорности, правонарушений, суицидальных проявлений, алкоголизма, наркомании несовершеннолетних на ранней стадии. </w:t>
      </w:r>
    </w:p>
    <w:p w:rsidR="004A4AC3" w:rsidRPr="005D27FE" w:rsidRDefault="004A4AC3" w:rsidP="005D27FE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5D27FE">
        <w:rPr>
          <w:rFonts w:ascii="Times New Roman" w:hAnsi="Times New Roman"/>
          <w:sz w:val="24"/>
          <w:szCs w:val="24"/>
        </w:rPr>
        <w:t>3.2. Внедрение положительного опыта на территории муниципального образования по реализации мероприятий профилактической направленности.</w:t>
      </w:r>
    </w:p>
    <w:p w:rsidR="004A4AC3" w:rsidRPr="005D27FE" w:rsidRDefault="004A4AC3" w:rsidP="00937F01">
      <w:pPr>
        <w:jc w:val="both"/>
        <w:rPr>
          <w:rFonts w:ascii="Times New Roman" w:hAnsi="Times New Roman"/>
          <w:b/>
          <w:sz w:val="24"/>
          <w:szCs w:val="24"/>
        </w:rPr>
      </w:pPr>
      <w:r w:rsidRPr="005D27FE">
        <w:rPr>
          <w:rFonts w:ascii="Times New Roman" w:hAnsi="Times New Roman"/>
          <w:b/>
          <w:sz w:val="24"/>
          <w:szCs w:val="24"/>
        </w:rPr>
        <w:t xml:space="preserve">срок – в течении года, информацию  о проделанной работе доложить заместителю председателя Комиссии М.Н. Сарычевой                    </w:t>
      </w:r>
    </w:p>
    <w:p w:rsidR="004A4AC3" w:rsidRDefault="004A4AC3" w:rsidP="00E57CA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A4AC3" w:rsidRDefault="004A4AC3" w:rsidP="00E57CA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A4AC3" w:rsidRPr="00E57CA9" w:rsidRDefault="004A4AC3" w:rsidP="00E57C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7CA9">
        <w:rPr>
          <w:rFonts w:ascii="Times New Roman" w:hAnsi="Times New Roman"/>
          <w:b/>
          <w:sz w:val="24"/>
          <w:szCs w:val="24"/>
        </w:rPr>
        <w:t>4</w:t>
      </w:r>
      <w:r w:rsidRPr="00E57CA9">
        <w:rPr>
          <w:rFonts w:ascii="Times New Roman" w:hAnsi="Times New Roman"/>
          <w:sz w:val="24"/>
          <w:szCs w:val="24"/>
        </w:rPr>
        <w:t>.</w:t>
      </w:r>
      <w:r w:rsidRPr="00E57CA9">
        <w:rPr>
          <w:rFonts w:ascii="Times New Roman" w:hAnsi="Times New Roman"/>
          <w:b/>
          <w:color w:val="000000"/>
          <w:sz w:val="24"/>
          <w:szCs w:val="24"/>
        </w:rPr>
        <w:t xml:space="preserve"> О реализации мероприятий по организации временного трудоустройства несовершеннолетних, в том числе состоящих на учете в органах и учреждениях системы профилактики, на предприятиях Можгинского района</w:t>
      </w:r>
      <w:r w:rsidRPr="00E57CA9">
        <w:rPr>
          <w:rFonts w:ascii="Times New Roman" w:hAnsi="Times New Roman"/>
          <w:color w:val="000000"/>
          <w:sz w:val="24"/>
          <w:szCs w:val="24"/>
        </w:rPr>
        <w:t xml:space="preserve"> (докладчик</w:t>
      </w:r>
      <w:r w:rsidRPr="00E57CA9">
        <w:rPr>
          <w:rFonts w:ascii="Times New Roman" w:hAnsi="Times New Roman"/>
          <w:sz w:val="24"/>
          <w:szCs w:val="24"/>
        </w:rPr>
        <w:t xml:space="preserve"> ЦЗН г. Можги</w:t>
      </w:r>
      <w:r w:rsidRPr="00E57CA9">
        <w:rPr>
          <w:rFonts w:ascii="Times New Roman" w:hAnsi="Times New Roman"/>
          <w:color w:val="000000"/>
          <w:sz w:val="24"/>
          <w:szCs w:val="24"/>
        </w:rPr>
        <w:t>)</w:t>
      </w:r>
      <w:r w:rsidRPr="00E57CA9">
        <w:rPr>
          <w:rFonts w:ascii="Times New Roman" w:hAnsi="Times New Roman"/>
          <w:sz w:val="24"/>
          <w:szCs w:val="24"/>
        </w:rPr>
        <w:t xml:space="preserve"> Трудоустройство молодежи, ее адаптация и подготовка к профессиональной трудовой деятельности – одна из первостепенных задач государства, решение которой позволит обеспечить реализацию демографической политики государства, использовать впоследствии потенциал молодых в развитии страны.</w:t>
      </w:r>
      <w:r w:rsidRPr="00E57CA9">
        <w:rPr>
          <w:rFonts w:ascii="Times New Roman" w:hAnsi="Times New Roman"/>
          <w:sz w:val="24"/>
          <w:szCs w:val="24"/>
        </w:rPr>
        <w:tab/>
      </w:r>
    </w:p>
    <w:p w:rsidR="004A4AC3" w:rsidRPr="00E57CA9" w:rsidRDefault="004A4AC3" w:rsidP="00E57CA9">
      <w:pPr>
        <w:jc w:val="both"/>
        <w:rPr>
          <w:rFonts w:ascii="Times New Roman" w:hAnsi="Times New Roman"/>
          <w:sz w:val="24"/>
          <w:szCs w:val="24"/>
        </w:rPr>
      </w:pPr>
      <w:r w:rsidRPr="00E57CA9">
        <w:rPr>
          <w:rFonts w:ascii="Times New Roman" w:hAnsi="Times New Roman"/>
          <w:sz w:val="24"/>
          <w:szCs w:val="24"/>
        </w:rPr>
        <w:tab/>
        <w:t>Особенно остро стоит проблема трудоустройства несовершеннолетних граждан в возрасте от 14 до 18 лет. Для получения ими профессионального опыта, адаптации на рынке труда, эффективного трудоустройства необходимы согласованные действия всех заинтересованных структур.</w:t>
      </w:r>
    </w:p>
    <w:p w:rsidR="004A4AC3" w:rsidRPr="00E57CA9" w:rsidRDefault="004A4AC3" w:rsidP="00E57C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7CA9">
        <w:rPr>
          <w:rFonts w:ascii="Times New Roman" w:hAnsi="Times New Roman"/>
          <w:sz w:val="24"/>
          <w:szCs w:val="24"/>
        </w:rPr>
        <w:t>Занятость подростков в летнее время является профилактическим и воспитательным средством борьбы с детской преступностью и безнадзорностью.</w:t>
      </w:r>
    </w:p>
    <w:p w:rsidR="004A4AC3" w:rsidRPr="00E57CA9" w:rsidRDefault="004A4AC3" w:rsidP="00E57CA9">
      <w:pPr>
        <w:ind w:firstLine="318"/>
        <w:jc w:val="both"/>
        <w:rPr>
          <w:rFonts w:ascii="Times New Roman" w:hAnsi="Times New Roman"/>
          <w:sz w:val="24"/>
          <w:szCs w:val="24"/>
        </w:rPr>
      </w:pPr>
      <w:r w:rsidRPr="00E57CA9">
        <w:rPr>
          <w:rFonts w:ascii="Times New Roman" w:hAnsi="Times New Roman"/>
          <w:sz w:val="24"/>
          <w:szCs w:val="24"/>
        </w:rPr>
        <w:tab/>
        <w:t>Центр занятости населения г.Можги не первый год занимается трудоустройством подростков. В прошлом году были заключены договора с 16 организациями и учебными заведениями района по спецпрограмме «Организация временной занятости несовершеннолетних в возрасте от 14 до 18 лет».По данным договорам трудоустроено 215 учащихся. На выплату материальной поддержки из республиканского бюджета было направлено  174,1тыс. руб. Кроме того, осуществлялось финансирование из районного бюджета: 73 тыс. руб. - Управление образования, 7,6 тыс. руб. – Управление культуры. За счет этих средств 38 несовершеннолетних получили заработную плату.</w:t>
      </w:r>
    </w:p>
    <w:p w:rsidR="004A4AC3" w:rsidRPr="00E57CA9" w:rsidRDefault="004A4AC3" w:rsidP="00E57C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7CA9">
        <w:rPr>
          <w:rFonts w:ascii="Times New Roman" w:hAnsi="Times New Roman"/>
          <w:sz w:val="24"/>
          <w:szCs w:val="24"/>
        </w:rPr>
        <w:t>Программой содействия занятости населения г.Можги на 2019 год предусмотрено трудоустройство в МО «Можгинский район» 200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CA9">
        <w:rPr>
          <w:rFonts w:ascii="Times New Roman" w:hAnsi="Times New Roman"/>
          <w:sz w:val="24"/>
          <w:szCs w:val="24"/>
        </w:rPr>
        <w:t xml:space="preserve">подростков в возрасте  14-17 лет. В этом году на выплату материальной поддержки  средства из республиканского бюджета не выделены.  </w:t>
      </w:r>
    </w:p>
    <w:p w:rsidR="004A4AC3" w:rsidRDefault="004A4AC3" w:rsidP="00104D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7CA9">
        <w:rPr>
          <w:rFonts w:ascii="Times New Roman" w:hAnsi="Times New Roman"/>
          <w:sz w:val="24"/>
          <w:szCs w:val="24"/>
        </w:rPr>
        <w:t xml:space="preserve">Работа по организации временного трудоустройства несовершеннолетних граждан ведется с января месяца. 22.01.2019 руководителям 6 организаций  (ООО «Русский Пычас», ООО «Петухово», СПК-колхоз «Заря», ООО «Россия», ООО «Родина», СПК «Луч») было направлено совместное обращение ЦЗН с Администрацией МО «Можгинский район» по выделению средств на выплату заработной платы подросткам, занятым на чистке катков. В результате проведенной работы в феврале за счет средств ООО «Петухово» трудоустроено в МБОУ «Пычасская СОШ» 2 человека.  </w:t>
      </w:r>
    </w:p>
    <w:p w:rsidR="004A4AC3" w:rsidRPr="00E57CA9" w:rsidRDefault="004A4AC3" w:rsidP="00104D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7CA9">
        <w:rPr>
          <w:rFonts w:ascii="Times New Roman" w:hAnsi="Times New Roman"/>
          <w:sz w:val="24"/>
          <w:szCs w:val="24"/>
        </w:rPr>
        <w:t>В марте в адреса 62 предприятий и организаций Можгинского района было направлено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CA9">
        <w:rPr>
          <w:rFonts w:ascii="Times New Roman" w:hAnsi="Times New Roman"/>
          <w:sz w:val="24"/>
          <w:szCs w:val="24"/>
        </w:rPr>
        <w:t xml:space="preserve">обращение к руководителям о сотрудничестве в области трудоустройства подростков. На данный момент получено10 положительных ответов от предприятий на организацию 72 рабочих места. </w:t>
      </w:r>
      <w:r w:rsidRPr="00E57CA9">
        <w:rPr>
          <w:rFonts w:ascii="Times New Roman" w:hAnsi="Times New Roman"/>
          <w:b/>
          <w:sz w:val="24"/>
          <w:szCs w:val="24"/>
        </w:rPr>
        <w:t>(ПЛАН)</w:t>
      </w:r>
    </w:p>
    <w:p w:rsidR="004A4AC3" w:rsidRPr="00E57CA9" w:rsidRDefault="004A4AC3" w:rsidP="00E57CA9">
      <w:pPr>
        <w:pStyle w:val="a1"/>
        <w:ind w:firstLine="708"/>
        <w:jc w:val="both"/>
        <w:rPr>
          <w:rFonts w:ascii="Times New Roman" w:hAnsi="Times New Roman"/>
        </w:rPr>
      </w:pPr>
      <w:r w:rsidRPr="00E57CA9">
        <w:rPr>
          <w:rFonts w:ascii="Times New Roman" w:hAnsi="Times New Roman"/>
        </w:rPr>
        <w:t>За 3 месяца 2019 года центром занятости населения по программе  «Организация временного трудоустройства несовершеннолетних граждан в возрасте от 14 до 18 лет в свободное от учебы время»</w:t>
      </w:r>
      <w:r>
        <w:rPr>
          <w:rFonts w:ascii="Times New Roman" w:hAnsi="Times New Roman"/>
        </w:rPr>
        <w:t xml:space="preserve"> </w:t>
      </w:r>
      <w:r w:rsidRPr="00E57CA9">
        <w:rPr>
          <w:rFonts w:ascii="Times New Roman" w:hAnsi="Times New Roman"/>
        </w:rPr>
        <w:t xml:space="preserve">всего трудоустроено 11человек: МБОУ «Пычасская СОШ» – 2 чел. (чистка катка от снега), МБОУ «Малосюгинская СОШ» - 5 чел. и МБОУ «Кватчинская СОШ» - 4 чел. (выращивание рассады цветов). </w:t>
      </w:r>
    </w:p>
    <w:p w:rsidR="004A4AC3" w:rsidRPr="00E57CA9" w:rsidRDefault="004A4AC3" w:rsidP="00E57CA9">
      <w:pPr>
        <w:pStyle w:val="a1"/>
        <w:ind w:firstLine="708"/>
        <w:jc w:val="both"/>
        <w:rPr>
          <w:rFonts w:ascii="Times New Roman" w:hAnsi="Times New Roman"/>
        </w:rPr>
      </w:pPr>
      <w:r w:rsidRPr="00E57CA9">
        <w:rPr>
          <w:rFonts w:ascii="Times New Roman" w:hAnsi="Times New Roman"/>
        </w:rPr>
        <w:t xml:space="preserve">В январе ЦЗН в прокуратуру  для согласования был направлен образец строчного трудового договора с несовершеннолетними. На данный момент ответа из прокуратуры нет.  </w:t>
      </w:r>
    </w:p>
    <w:p w:rsidR="004A4AC3" w:rsidRDefault="004A4AC3" w:rsidP="00B0447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7CA9">
        <w:rPr>
          <w:rFonts w:ascii="Times New Roman" w:hAnsi="Times New Roman"/>
          <w:b/>
          <w:bCs/>
          <w:sz w:val="24"/>
          <w:szCs w:val="24"/>
        </w:rPr>
        <w:t>ПЛАН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7CA9">
        <w:rPr>
          <w:rFonts w:ascii="Times New Roman" w:hAnsi="Times New Roman"/>
          <w:b/>
          <w:bCs/>
          <w:sz w:val="24"/>
          <w:szCs w:val="24"/>
        </w:rPr>
        <w:t>занятости подростков по МО «Можгинский район»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7CA9">
        <w:rPr>
          <w:rFonts w:ascii="Times New Roman" w:hAnsi="Times New Roman"/>
          <w:b/>
          <w:bCs/>
          <w:sz w:val="24"/>
          <w:szCs w:val="24"/>
        </w:rPr>
        <w:t xml:space="preserve">в 2019 году </w:t>
      </w:r>
    </w:p>
    <w:p w:rsidR="004A4AC3" w:rsidRDefault="004A4AC3" w:rsidP="00E57CA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4AC3" w:rsidRDefault="004A4AC3" w:rsidP="00E57CA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4AC3" w:rsidRPr="00E57CA9" w:rsidRDefault="004A4AC3" w:rsidP="001928B2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42"/>
        <w:tblW w:w="85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20"/>
        <w:gridCol w:w="5905"/>
        <w:gridCol w:w="993"/>
        <w:gridCol w:w="993"/>
      </w:tblGrid>
      <w:tr w:rsidR="004A4AC3" w:rsidRPr="00E57CA9" w:rsidTr="00E57CA9"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4AC3" w:rsidRPr="00E57CA9" w:rsidRDefault="004A4AC3" w:rsidP="00E57CA9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4AC3" w:rsidRPr="00E57CA9" w:rsidRDefault="004A4AC3" w:rsidP="00E57CA9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AC3" w:rsidRPr="00E57CA9" w:rsidRDefault="004A4AC3" w:rsidP="00E57CA9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A4AC3" w:rsidRPr="00E57CA9" w:rsidRDefault="004A4AC3" w:rsidP="00E57CA9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труд-но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AC3" w:rsidRPr="00E57CA9" w:rsidRDefault="004A4AC3" w:rsidP="00E57CA9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План на лето</w:t>
            </w:r>
          </w:p>
        </w:tc>
      </w:tr>
      <w:tr w:rsidR="004A4AC3" w:rsidRPr="00E57CA9" w:rsidTr="00E57CA9"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C3" w:rsidRPr="00E57CA9" w:rsidRDefault="004A4AC3" w:rsidP="00E57CA9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C3" w:rsidRPr="00E57CA9" w:rsidRDefault="004A4AC3" w:rsidP="00E57CA9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Организация временной занятости учащейся молодежи и незанятых подростков:</w:t>
            </w:r>
          </w:p>
          <w:p w:rsidR="004A4AC3" w:rsidRPr="00E57CA9" w:rsidRDefault="004A4AC3" w:rsidP="00E57CA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- ООО «Россия»</w:t>
            </w:r>
          </w:p>
          <w:p w:rsidR="004A4AC3" w:rsidRPr="00E57CA9" w:rsidRDefault="004A4AC3" w:rsidP="00E57CA9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- ООО «Родина»</w:t>
            </w:r>
          </w:p>
          <w:p w:rsidR="004A4AC3" w:rsidRPr="00E57CA9" w:rsidRDefault="004A4AC3" w:rsidP="00E57CA9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- СПК-колхоз «Заря»</w:t>
            </w:r>
          </w:p>
          <w:p w:rsidR="004A4AC3" w:rsidRPr="00E57CA9" w:rsidRDefault="004A4AC3" w:rsidP="00E57CA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- СПК «Луч»</w:t>
            </w:r>
          </w:p>
          <w:p w:rsidR="004A4AC3" w:rsidRPr="00E57CA9" w:rsidRDefault="004A4AC3" w:rsidP="00E57CA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- СПК «Югдон»</w:t>
            </w:r>
          </w:p>
          <w:p w:rsidR="004A4AC3" w:rsidRPr="00E57CA9" w:rsidRDefault="004A4AC3" w:rsidP="00E57CA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- СПК «Держава»</w:t>
            </w:r>
          </w:p>
          <w:p w:rsidR="004A4AC3" w:rsidRPr="00E57CA9" w:rsidRDefault="004A4AC3" w:rsidP="00E57CA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- СПК-колхоз «Красный Октябрь»</w:t>
            </w:r>
          </w:p>
          <w:p w:rsidR="004A4AC3" w:rsidRPr="00E57CA9" w:rsidRDefault="004A4AC3" w:rsidP="00E57CA9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- школы Можгинского района:</w:t>
            </w:r>
          </w:p>
          <w:p w:rsidR="004A4AC3" w:rsidRPr="00E57CA9" w:rsidRDefault="004A4AC3" w:rsidP="00E57CA9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Кватчинская СОШ</w:t>
            </w:r>
          </w:p>
          <w:p w:rsidR="004A4AC3" w:rsidRPr="00E57CA9" w:rsidRDefault="004A4AC3" w:rsidP="00E57CA9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Малосюгинская СОШ</w:t>
            </w:r>
          </w:p>
          <w:p w:rsidR="004A4AC3" w:rsidRPr="00E57CA9" w:rsidRDefault="004A4AC3" w:rsidP="00E57CA9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Пычасская СОШ</w:t>
            </w:r>
          </w:p>
          <w:p w:rsidR="004A4AC3" w:rsidRPr="00E57CA9" w:rsidRDefault="004A4AC3" w:rsidP="00E57CA9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Верхнеюринская ООШ</w:t>
            </w:r>
          </w:p>
          <w:p w:rsidR="004A4AC3" w:rsidRPr="00E57CA9" w:rsidRDefault="004A4AC3" w:rsidP="00E57CA9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- Бюджет района (Культура)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AC3" w:rsidRPr="00E57CA9" w:rsidRDefault="004A4AC3" w:rsidP="00E57CA9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A4AC3" w:rsidRPr="00E57CA9" w:rsidRDefault="004A4AC3" w:rsidP="00E57CA9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4A4AC3" w:rsidRPr="00E57CA9" w:rsidRDefault="004A4AC3" w:rsidP="00E57CA9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4AC3" w:rsidRPr="00E57CA9" w:rsidRDefault="004A4AC3" w:rsidP="00E57CA9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4AC3" w:rsidRPr="00E57CA9" w:rsidRDefault="004A4AC3" w:rsidP="00E57CA9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4AC3" w:rsidRPr="00E57CA9" w:rsidRDefault="004A4AC3" w:rsidP="00E57CA9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4AC3" w:rsidRPr="00E57CA9" w:rsidRDefault="004A4AC3" w:rsidP="00E57CA9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4AC3" w:rsidRPr="00E57CA9" w:rsidRDefault="004A4AC3" w:rsidP="00E57CA9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4AC3" w:rsidRPr="00E57CA9" w:rsidRDefault="004A4AC3" w:rsidP="00E57CA9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4AC3" w:rsidRPr="00E57CA9" w:rsidRDefault="004A4AC3" w:rsidP="00E57CA9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AC3" w:rsidRPr="00E57CA9" w:rsidRDefault="004A4AC3" w:rsidP="00E57CA9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A4AC3" w:rsidRPr="00E57CA9" w:rsidRDefault="004A4AC3" w:rsidP="00E57CA9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A4AC3" w:rsidRPr="00E57CA9" w:rsidRDefault="004A4AC3" w:rsidP="00E57CA9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4AC3" w:rsidRPr="00E57CA9" w:rsidRDefault="004A4AC3" w:rsidP="00E57CA9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4AC3" w:rsidRPr="00E57CA9" w:rsidRDefault="004A4AC3" w:rsidP="00E57CA9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AC3" w:rsidRPr="00E57CA9" w:rsidRDefault="004A4AC3" w:rsidP="00E57CA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4A4AC3" w:rsidRPr="00E57CA9" w:rsidRDefault="004A4AC3" w:rsidP="00E57CA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4A4AC3" w:rsidRPr="00E57CA9" w:rsidRDefault="004A4AC3" w:rsidP="00E57CA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A4AC3" w:rsidRPr="00E57CA9" w:rsidRDefault="004A4AC3" w:rsidP="00E57CA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A4AC3" w:rsidRPr="00E57CA9" w:rsidRDefault="004A4AC3" w:rsidP="00E57CA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A4AC3" w:rsidRPr="00E57CA9" w:rsidRDefault="004A4AC3" w:rsidP="00E57CA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A4AC3" w:rsidRPr="00E57CA9" w:rsidRDefault="004A4AC3" w:rsidP="00E57CA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A4AC3" w:rsidRPr="00E57CA9" w:rsidRDefault="004A4AC3" w:rsidP="00E57CA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A4AC3" w:rsidRPr="00E57CA9" w:rsidRDefault="004A4AC3" w:rsidP="00E57CA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A4AC3" w:rsidRPr="00E57CA9" w:rsidRDefault="004A4AC3" w:rsidP="00E57CA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AC3" w:rsidRPr="00E57CA9" w:rsidRDefault="004A4AC3" w:rsidP="00E57CA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4AC3" w:rsidRPr="00E57CA9" w:rsidRDefault="004A4AC3" w:rsidP="00E57CA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4AC3" w:rsidRPr="00E57CA9" w:rsidRDefault="004A4AC3" w:rsidP="00E57CA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4AC3" w:rsidRPr="00E57CA9" w:rsidRDefault="004A4AC3" w:rsidP="00E57CA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A4AC3" w:rsidRPr="00E57CA9" w:rsidRDefault="004A4AC3" w:rsidP="00E57CA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A4AC3" w:rsidRPr="00E57CA9" w:rsidRDefault="004A4AC3" w:rsidP="00E57CA9">
      <w:pPr>
        <w:jc w:val="center"/>
        <w:rPr>
          <w:rFonts w:ascii="Times New Roman" w:hAnsi="Times New Roman"/>
          <w:sz w:val="24"/>
          <w:szCs w:val="24"/>
        </w:rPr>
      </w:pPr>
      <w:r w:rsidRPr="00E57CA9">
        <w:rPr>
          <w:rFonts w:ascii="Times New Roman" w:hAnsi="Times New Roman"/>
          <w:sz w:val="24"/>
          <w:szCs w:val="24"/>
        </w:rPr>
        <w:tab/>
      </w:r>
    </w:p>
    <w:p w:rsidR="004A4AC3" w:rsidRDefault="004A4AC3" w:rsidP="00E57CA9">
      <w:pPr>
        <w:jc w:val="both"/>
        <w:rPr>
          <w:rFonts w:ascii="Times New Roman" w:hAnsi="Times New Roman"/>
          <w:sz w:val="32"/>
        </w:rPr>
      </w:pPr>
    </w:p>
    <w:p w:rsidR="004A4AC3" w:rsidRDefault="004A4AC3" w:rsidP="005F4C88">
      <w:pPr>
        <w:spacing w:line="240" w:lineRule="auto"/>
        <w:jc w:val="both"/>
        <w:rPr>
          <w:rFonts w:ascii="Times New Roman" w:hAnsi="Times New Roman"/>
        </w:rPr>
      </w:pPr>
    </w:p>
    <w:p w:rsidR="004A4AC3" w:rsidRDefault="004A4AC3" w:rsidP="005F4C88">
      <w:pPr>
        <w:spacing w:line="240" w:lineRule="auto"/>
        <w:jc w:val="both"/>
        <w:rPr>
          <w:rFonts w:ascii="Times New Roman" w:hAnsi="Times New Roman"/>
        </w:rPr>
      </w:pPr>
    </w:p>
    <w:p w:rsidR="004A4AC3" w:rsidRDefault="004A4AC3" w:rsidP="005F4C88">
      <w:pPr>
        <w:spacing w:line="240" w:lineRule="auto"/>
        <w:jc w:val="both"/>
        <w:rPr>
          <w:rFonts w:ascii="Times New Roman" w:hAnsi="Times New Roman"/>
        </w:rPr>
      </w:pPr>
    </w:p>
    <w:p w:rsidR="004A4AC3" w:rsidRDefault="004A4AC3" w:rsidP="005F4C88">
      <w:pPr>
        <w:spacing w:line="240" w:lineRule="auto"/>
        <w:jc w:val="both"/>
        <w:rPr>
          <w:rFonts w:ascii="Times New Roman" w:hAnsi="Times New Roman"/>
        </w:rPr>
      </w:pPr>
    </w:p>
    <w:p w:rsidR="004A4AC3" w:rsidRDefault="004A4AC3" w:rsidP="005F4C88">
      <w:pPr>
        <w:spacing w:line="240" w:lineRule="auto"/>
        <w:jc w:val="both"/>
        <w:rPr>
          <w:rFonts w:ascii="Times New Roman" w:hAnsi="Times New Roman"/>
        </w:rPr>
      </w:pPr>
    </w:p>
    <w:p w:rsidR="004A4AC3" w:rsidRDefault="004A4AC3" w:rsidP="005F4C88">
      <w:pPr>
        <w:spacing w:line="240" w:lineRule="auto"/>
        <w:jc w:val="both"/>
        <w:rPr>
          <w:rFonts w:ascii="Times New Roman" w:hAnsi="Times New Roman"/>
        </w:rPr>
      </w:pPr>
    </w:p>
    <w:p w:rsidR="004A4AC3" w:rsidRDefault="004A4AC3" w:rsidP="005F4C88">
      <w:pPr>
        <w:spacing w:line="240" w:lineRule="auto"/>
        <w:jc w:val="both"/>
        <w:rPr>
          <w:rFonts w:ascii="Times New Roman" w:hAnsi="Times New Roman"/>
        </w:rPr>
      </w:pPr>
    </w:p>
    <w:p w:rsidR="004A4AC3" w:rsidRDefault="004A4AC3" w:rsidP="005F4C88">
      <w:pPr>
        <w:spacing w:line="240" w:lineRule="auto"/>
        <w:jc w:val="both"/>
        <w:rPr>
          <w:rFonts w:ascii="Times New Roman" w:hAnsi="Times New Roman"/>
        </w:rPr>
      </w:pPr>
    </w:p>
    <w:p w:rsidR="004A4AC3" w:rsidRDefault="004A4AC3" w:rsidP="005F4C88">
      <w:pPr>
        <w:spacing w:line="240" w:lineRule="auto"/>
        <w:jc w:val="both"/>
        <w:rPr>
          <w:rFonts w:ascii="Times New Roman" w:hAnsi="Times New Roman"/>
        </w:rPr>
      </w:pPr>
    </w:p>
    <w:p w:rsidR="004A4AC3" w:rsidRDefault="004A4AC3" w:rsidP="005F4C88">
      <w:pPr>
        <w:spacing w:line="240" w:lineRule="auto"/>
        <w:jc w:val="both"/>
        <w:rPr>
          <w:rFonts w:ascii="Times New Roman" w:hAnsi="Times New Roman"/>
        </w:rPr>
      </w:pPr>
    </w:p>
    <w:p w:rsidR="004A4AC3" w:rsidRDefault="004A4AC3" w:rsidP="005F4C88">
      <w:pPr>
        <w:spacing w:line="240" w:lineRule="auto"/>
        <w:jc w:val="both"/>
        <w:rPr>
          <w:rFonts w:ascii="Times New Roman" w:hAnsi="Times New Roman"/>
        </w:rPr>
      </w:pPr>
    </w:p>
    <w:p w:rsidR="004A4AC3" w:rsidRDefault="004A4AC3" w:rsidP="005F4C88">
      <w:pPr>
        <w:spacing w:line="240" w:lineRule="auto"/>
        <w:jc w:val="both"/>
        <w:rPr>
          <w:rFonts w:ascii="Times New Roman" w:hAnsi="Times New Roman"/>
        </w:rPr>
      </w:pPr>
    </w:p>
    <w:p w:rsidR="004A4AC3" w:rsidRDefault="004A4AC3" w:rsidP="005F4C88">
      <w:pPr>
        <w:spacing w:line="240" w:lineRule="auto"/>
        <w:jc w:val="both"/>
        <w:rPr>
          <w:rFonts w:ascii="Times New Roman" w:hAnsi="Times New Roman"/>
        </w:rPr>
      </w:pPr>
    </w:p>
    <w:p w:rsidR="004A4AC3" w:rsidRDefault="004A4AC3" w:rsidP="005F4C88">
      <w:pPr>
        <w:spacing w:line="240" w:lineRule="auto"/>
        <w:jc w:val="both"/>
        <w:rPr>
          <w:rFonts w:ascii="Times New Roman" w:hAnsi="Times New Roman"/>
        </w:rPr>
      </w:pPr>
    </w:p>
    <w:p w:rsidR="004A4AC3" w:rsidRDefault="004A4AC3" w:rsidP="005F4C88">
      <w:pPr>
        <w:spacing w:line="240" w:lineRule="auto"/>
        <w:jc w:val="both"/>
        <w:rPr>
          <w:rFonts w:ascii="Times New Roman" w:hAnsi="Times New Roman"/>
        </w:rPr>
      </w:pPr>
    </w:p>
    <w:p w:rsidR="004A4AC3" w:rsidRDefault="004A4AC3" w:rsidP="005F4C88">
      <w:pPr>
        <w:spacing w:line="240" w:lineRule="auto"/>
        <w:jc w:val="both"/>
        <w:rPr>
          <w:rFonts w:ascii="Times New Roman" w:hAnsi="Times New Roman"/>
        </w:rPr>
      </w:pPr>
    </w:p>
    <w:p w:rsidR="004A4AC3" w:rsidRDefault="004A4AC3" w:rsidP="005F4C88">
      <w:pPr>
        <w:spacing w:line="240" w:lineRule="auto"/>
        <w:jc w:val="both"/>
        <w:rPr>
          <w:rFonts w:ascii="Times New Roman" w:hAnsi="Times New Roman"/>
        </w:rPr>
      </w:pPr>
    </w:p>
    <w:p w:rsidR="004A4AC3" w:rsidRDefault="004A4AC3" w:rsidP="005F4C88">
      <w:pPr>
        <w:spacing w:line="240" w:lineRule="auto"/>
        <w:jc w:val="both"/>
        <w:rPr>
          <w:rFonts w:ascii="Times New Roman" w:hAnsi="Times New Roman"/>
        </w:rPr>
      </w:pPr>
    </w:p>
    <w:p w:rsidR="004A4AC3" w:rsidRPr="00340220" w:rsidRDefault="004A4AC3" w:rsidP="005F4C88">
      <w:pPr>
        <w:spacing w:line="240" w:lineRule="auto"/>
        <w:jc w:val="both"/>
        <w:rPr>
          <w:rFonts w:ascii="Times New Roman" w:hAnsi="Times New Roman"/>
          <w:b/>
        </w:rPr>
      </w:pPr>
      <w:r w:rsidRPr="00340220">
        <w:rPr>
          <w:rFonts w:ascii="Times New Roman" w:hAnsi="Times New Roman"/>
        </w:rPr>
        <w:t>Обсудив информацию,</w:t>
      </w:r>
    </w:p>
    <w:p w:rsidR="004A4AC3" w:rsidRPr="00340220" w:rsidRDefault="004A4AC3" w:rsidP="005F4C88">
      <w:pPr>
        <w:spacing w:line="240" w:lineRule="auto"/>
        <w:jc w:val="center"/>
        <w:rPr>
          <w:rFonts w:ascii="Times New Roman" w:hAnsi="Times New Roman"/>
          <w:b/>
        </w:rPr>
      </w:pPr>
      <w:r w:rsidRPr="00340220">
        <w:rPr>
          <w:rFonts w:ascii="Times New Roman" w:hAnsi="Times New Roman"/>
          <w:b/>
        </w:rPr>
        <w:t>Комиссия решила:</w:t>
      </w:r>
    </w:p>
    <w:p w:rsidR="004A4AC3" w:rsidRDefault="004A4AC3" w:rsidP="005D27F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4.1. </w:t>
      </w:r>
      <w:r w:rsidRPr="00340220">
        <w:rPr>
          <w:rFonts w:ascii="Times New Roman" w:hAnsi="Times New Roman"/>
          <w:color w:val="000000"/>
        </w:rPr>
        <w:t xml:space="preserve">Информацию </w:t>
      </w:r>
      <w:r>
        <w:rPr>
          <w:rFonts w:ascii="Times New Roman" w:hAnsi="Times New Roman"/>
          <w:color w:val="000000"/>
        </w:rPr>
        <w:t>докладчиков</w:t>
      </w:r>
      <w:r w:rsidRPr="00340220">
        <w:rPr>
          <w:rStyle w:val="FontStyle15"/>
        </w:rPr>
        <w:t xml:space="preserve"> принять к сведению</w:t>
      </w:r>
      <w:r w:rsidRPr="00340220">
        <w:rPr>
          <w:rFonts w:ascii="Times New Roman" w:hAnsi="Times New Roman"/>
          <w:color w:val="000000"/>
        </w:rPr>
        <w:t>;</w:t>
      </w:r>
      <w:r w:rsidRPr="00340220">
        <w:rPr>
          <w:rFonts w:ascii="Times New Roman" w:hAnsi="Times New Roman"/>
        </w:rPr>
        <w:br/>
      </w:r>
      <w:r w:rsidRPr="00340220">
        <w:rPr>
          <w:rFonts w:ascii="Times New Roman" w:hAnsi="Times New Roman"/>
          <w:color w:val="000000"/>
        </w:rPr>
        <w:t xml:space="preserve">            4.2. </w:t>
      </w:r>
      <w:r>
        <w:rPr>
          <w:rFonts w:ascii="Times New Roman" w:hAnsi="Times New Roman"/>
          <w:color w:val="000000"/>
        </w:rPr>
        <w:t>Усилить работу трудоустройства «трудных» подростков, и  работу с работодателями.</w:t>
      </w:r>
    </w:p>
    <w:p w:rsidR="004A4AC3" w:rsidRPr="00B04472" w:rsidRDefault="004A4AC3" w:rsidP="00B0447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 xml:space="preserve">    </w:t>
      </w:r>
    </w:p>
    <w:p w:rsidR="004A4AC3" w:rsidRDefault="004A4AC3" w:rsidP="00785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AC3" w:rsidRDefault="004A4AC3" w:rsidP="00785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AC3" w:rsidRDefault="004A4AC3" w:rsidP="00785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AC3" w:rsidRDefault="004A4AC3" w:rsidP="00785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AC3" w:rsidRDefault="004A4AC3" w:rsidP="007853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Заместитель</w:t>
      </w:r>
      <w:r w:rsidRPr="005F24B8">
        <w:rPr>
          <w:rFonts w:ascii="Times New Roman" w:hAnsi="Times New Roman"/>
          <w:sz w:val="24"/>
          <w:szCs w:val="24"/>
        </w:rPr>
        <w:t xml:space="preserve"> главы Администрации по социальным вопросам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4A4AC3" w:rsidRDefault="004A4AC3" w:rsidP="007853BB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3C5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заместитель Председателя межведомственной комиссии </w:t>
      </w:r>
    </w:p>
    <w:p w:rsidR="004A4AC3" w:rsidRPr="00473C5D" w:rsidRDefault="004A4AC3" w:rsidP="007853BB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3C5D">
        <w:rPr>
          <w:rFonts w:ascii="Times New Roman" w:hAnsi="Times New Roman" w:cs="Times New Roman"/>
          <w:b w:val="0"/>
          <w:i w:val="0"/>
          <w:sz w:val="24"/>
          <w:szCs w:val="24"/>
        </w:rPr>
        <w:t>по обеспечению профилактики правонарушений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</w:t>
      </w:r>
      <w:r w:rsidRPr="00473C5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М.Н. Сарычева</w:t>
      </w:r>
    </w:p>
    <w:p w:rsidR="004A4AC3" w:rsidRDefault="004A4AC3" w:rsidP="007853B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4AC3" w:rsidRPr="00340220" w:rsidRDefault="004A4AC3" w:rsidP="005F4C88">
      <w:pPr>
        <w:spacing w:after="0" w:line="240" w:lineRule="auto"/>
        <w:rPr>
          <w:rStyle w:val="FontStyle15"/>
        </w:rPr>
      </w:pPr>
    </w:p>
    <w:p w:rsidR="004A4AC3" w:rsidRDefault="004A4AC3" w:rsidP="005F4C88">
      <w:pPr>
        <w:spacing w:after="0" w:line="240" w:lineRule="auto"/>
        <w:rPr>
          <w:rFonts w:ascii="Times New Roman" w:hAnsi="Times New Roman"/>
        </w:rPr>
      </w:pPr>
    </w:p>
    <w:p w:rsidR="004A4AC3" w:rsidRDefault="004A4AC3" w:rsidP="005F4C88">
      <w:pPr>
        <w:spacing w:after="0" w:line="240" w:lineRule="auto"/>
        <w:rPr>
          <w:rFonts w:ascii="Times New Roman" w:hAnsi="Times New Roman"/>
        </w:rPr>
      </w:pPr>
    </w:p>
    <w:p w:rsidR="004A4AC3" w:rsidRDefault="004A4AC3" w:rsidP="005F4C88">
      <w:pPr>
        <w:spacing w:after="0" w:line="240" w:lineRule="auto"/>
        <w:rPr>
          <w:rFonts w:ascii="Times New Roman" w:hAnsi="Times New Roman"/>
        </w:rPr>
      </w:pPr>
      <w:r w:rsidRPr="00340220">
        <w:rPr>
          <w:rFonts w:ascii="Times New Roman" w:hAnsi="Times New Roman"/>
        </w:rPr>
        <w:t xml:space="preserve">Секретарь     </w:t>
      </w:r>
      <w:r>
        <w:rPr>
          <w:rFonts w:ascii="Times New Roman" w:hAnsi="Times New Roman"/>
        </w:rPr>
        <w:t xml:space="preserve">межведомственной комиссии по </w:t>
      </w:r>
    </w:p>
    <w:p w:rsidR="004A4AC3" w:rsidRPr="00340220" w:rsidRDefault="004A4AC3" w:rsidP="005F4C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Обеспечению профилактики </w:t>
      </w:r>
      <w:r w:rsidRPr="0034022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правонарушений</w:t>
      </w:r>
      <w:r w:rsidRPr="0034022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О.А. Наумова</w:t>
      </w:r>
      <w:r w:rsidRPr="0034022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sectPr w:rsidR="004A4AC3" w:rsidRPr="00340220" w:rsidSect="00EF1855">
      <w:pgSz w:w="11906" w:h="16838"/>
      <w:pgMar w:top="360" w:right="566" w:bottom="18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 Mono">
    <w:altName w:val="MS Mincho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A5A"/>
    <w:multiLevelType w:val="hybridMultilevel"/>
    <w:tmpl w:val="292A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0F5F0C"/>
    <w:multiLevelType w:val="hybridMultilevel"/>
    <w:tmpl w:val="264A4864"/>
    <w:lvl w:ilvl="0" w:tplc="78F6D3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5C1AE1"/>
    <w:multiLevelType w:val="multilevel"/>
    <w:tmpl w:val="94224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2B8258FC"/>
    <w:multiLevelType w:val="hybridMultilevel"/>
    <w:tmpl w:val="D8C8FB3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C3061"/>
    <w:multiLevelType w:val="hybridMultilevel"/>
    <w:tmpl w:val="E40095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8403E0"/>
    <w:multiLevelType w:val="multilevel"/>
    <w:tmpl w:val="C9681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072310B"/>
    <w:multiLevelType w:val="hybridMultilevel"/>
    <w:tmpl w:val="B7D6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89393A"/>
    <w:multiLevelType w:val="hybridMultilevel"/>
    <w:tmpl w:val="260E41FA"/>
    <w:lvl w:ilvl="0" w:tplc="4E4E550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8">
    <w:nsid w:val="651E6D69"/>
    <w:multiLevelType w:val="multilevel"/>
    <w:tmpl w:val="2D0A4A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6CC65BA"/>
    <w:multiLevelType w:val="multilevel"/>
    <w:tmpl w:val="D774212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0">
    <w:nsid w:val="732D5BD4"/>
    <w:multiLevelType w:val="multilevel"/>
    <w:tmpl w:val="6010B7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A7B04B3"/>
    <w:multiLevelType w:val="hybridMultilevel"/>
    <w:tmpl w:val="8766CE38"/>
    <w:lvl w:ilvl="0" w:tplc="961C57B8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17B"/>
    <w:rsid w:val="00001DC7"/>
    <w:rsid w:val="0000293C"/>
    <w:rsid w:val="00005CE0"/>
    <w:rsid w:val="00022E8B"/>
    <w:rsid w:val="000245B2"/>
    <w:rsid w:val="00026090"/>
    <w:rsid w:val="00030344"/>
    <w:rsid w:val="0004010A"/>
    <w:rsid w:val="00043266"/>
    <w:rsid w:val="00053A2E"/>
    <w:rsid w:val="00053E2E"/>
    <w:rsid w:val="00056BFD"/>
    <w:rsid w:val="00057367"/>
    <w:rsid w:val="00067E3B"/>
    <w:rsid w:val="00067F1B"/>
    <w:rsid w:val="00087DBA"/>
    <w:rsid w:val="0009182A"/>
    <w:rsid w:val="0009324E"/>
    <w:rsid w:val="00096D40"/>
    <w:rsid w:val="00097E56"/>
    <w:rsid w:val="000A1DD0"/>
    <w:rsid w:val="000B4F1A"/>
    <w:rsid w:val="000B7FFA"/>
    <w:rsid w:val="000E21BA"/>
    <w:rsid w:val="000E3150"/>
    <w:rsid w:val="000E734E"/>
    <w:rsid w:val="00104DDF"/>
    <w:rsid w:val="00110705"/>
    <w:rsid w:val="0011148C"/>
    <w:rsid w:val="00114E54"/>
    <w:rsid w:val="0011579B"/>
    <w:rsid w:val="00130FF3"/>
    <w:rsid w:val="00137C72"/>
    <w:rsid w:val="00143265"/>
    <w:rsid w:val="001472D9"/>
    <w:rsid w:val="00153746"/>
    <w:rsid w:val="00153B29"/>
    <w:rsid w:val="00155722"/>
    <w:rsid w:val="00165647"/>
    <w:rsid w:val="0017068B"/>
    <w:rsid w:val="00184BAA"/>
    <w:rsid w:val="0019107D"/>
    <w:rsid w:val="001928B2"/>
    <w:rsid w:val="00195AE2"/>
    <w:rsid w:val="001961C4"/>
    <w:rsid w:val="0019698B"/>
    <w:rsid w:val="001969B8"/>
    <w:rsid w:val="001C0539"/>
    <w:rsid w:val="001C28F4"/>
    <w:rsid w:val="001C31DF"/>
    <w:rsid w:val="001D5A42"/>
    <w:rsid w:val="001E7365"/>
    <w:rsid w:val="001E7510"/>
    <w:rsid w:val="001F219E"/>
    <w:rsid w:val="001F3C3C"/>
    <w:rsid w:val="001F4480"/>
    <w:rsid w:val="001F7C44"/>
    <w:rsid w:val="00200290"/>
    <w:rsid w:val="0020041A"/>
    <w:rsid w:val="00200D87"/>
    <w:rsid w:val="00204C43"/>
    <w:rsid w:val="0020502A"/>
    <w:rsid w:val="00221EF0"/>
    <w:rsid w:val="00262212"/>
    <w:rsid w:val="00262706"/>
    <w:rsid w:val="002640F9"/>
    <w:rsid w:val="00274822"/>
    <w:rsid w:val="00281D73"/>
    <w:rsid w:val="00285FAD"/>
    <w:rsid w:val="002869F8"/>
    <w:rsid w:val="002943A8"/>
    <w:rsid w:val="00297C5C"/>
    <w:rsid w:val="002A493D"/>
    <w:rsid w:val="002B183F"/>
    <w:rsid w:val="002B5664"/>
    <w:rsid w:val="002C162C"/>
    <w:rsid w:val="002C1F42"/>
    <w:rsid w:val="002D0F12"/>
    <w:rsid w:val="002D56DF"/>
    <w:rsid w:val="002E457D"/>
    <w:rsid w:val="002E773D"/>
    <w:rsid w:val="002F1F74"/>
    <w:rsid w:val="002F2450"/>
    <w:rsid w:val="00304103"/>
    <w:rsid w:val="00306652"/>
    <w:rsid w:val="00322E1E"/>
    <w:rsid w:val="003263F9"/>
    <w:rsid w:val="003265E0"/>
    <w:rsid w:val="003307C4"/>
    <w:rsid w:val="003307F4"/>
    <w:rsid w:val="00332C01"/>
    <w:rsid w:val="0033479B"/>
    <w:rsid w:val="00340220"/>
    <w:rsid w:val="00343690"/>
    <w:rsid w:val="00344945"/>
    <w:rsid w:val="00346AD3"/>
    <w:rsid w:val="00354E5B"/>
    <w:rsid w:val="003626AD"/>
    <w:rsid w:val="00365031"/>
    <w:rsid w:val="0038216D"/>
    <w:rsid w:val="00392ABA"/>
    <w:rsid w:val="00394D49"/>
    <w:rsid w:val="00395139"/>
    <w:rsid w:val="003A6B4F"/>
    <w:rsid w:val="003B500E"/>
    <w:rsid w:val="003B6413"/>
    <w:rsid w:val="003C46C0"/>
    <w:rsid w:val="003E19E5"/>
    <w:rsid w:val="003F13C6"/>
    <w:rsid w:val="003F1DD3"/>
    <w:rsid w:val="003F35B0"/>
    <w:rsid w:val="004027C5"/>
    <w:rsid w:val="004044C1"/>
    <w:rsid w:val="00406502"/>
    <w:rsid w:val="00414AB6"/>
    <w:rsid w:val="004175CE"/>
    <w:rsid w:val="00422343"/>
    <w:rsid w:val="0042414A"/>
    <w:rsid w:val="00430121"/>
    <w:rsid w:val="00431FDE"/>
    <w:rsid w:val="004401FB"/>
    <w:rsid w:val="004413AC"/>
    <w:rsid w:val="00452FF3"/>
    <w:rsid w:val="00453489"/>
    <w:rsid w:val="00453F1D"/>
    <w:rsid w:val="0045638A"/>
    <w:rsid w:val="00462A25"/>
    <w:rsid w:val="0046445F"/>
    <w:rsid w:val="00466A62"/>
    <w:rsid w:val="00473C5D"/>
    <w:rsid w:val="00476848"/>
    <w:rsid w:val="00480566"/>
    <w:rsid w:val="00485E4C"/>
    <w:rsid w:val="00487115"/>
    <w:rsid w:val="00491E62"/>
    <w:rsid w:val="004A14C9"/>
    <w:rsid w:val="004A2B6D"/>
    <w:rsid w:val="004A4AC3"/>
    <w:rsid w:val="004A6FBB"/>
    <w:rsid w:val="004B3119"/>
    <w:rsid w:val="004C12BF"/>
    <w:rsid w:val="004C7337"/>
    <w:rsid w:val="004E5480"/>
    <w:rsid w:val="004F14BF"/>
    <w:rsid w:val="004F1BC7"/>
    <w:rsid w:val="004F2F08"/>
    <w:rsid w:val="004F3A6E"/>
    <w:rsid w:val="0051062F"/>
    <w:rsid w:val="00511CF6"/>
    <w:rsid w:val="0052016E"/>
    <w:rsid w:val="00521CD6"/>
    <w:rsid w:val="005244DE"/>
    <w:rsid w:val="005349E1"/>
    <w:rsid w:val="005407DF"/>
    <w:rsid w:val="00540C08"/>
    <w:rsid w:val="00551470"/>
    <w:rsid w:val="00562B36"/>
    <w:rsid w:val="00567F07"/>
    <w:rsid w:val="005701CB"/>
    <w:rsid w:val="00570FA0"/>
    <w:rsid w:val="00571C3D"/>
    <w:rsid w:val="00573234"/>
    <w:rsid w:val="00573248"/>
    <w:rsid w:val="005741E6"/>
    <w:rsid w:val="0059001B"/>
    <w:rsid w:val="005A117C"/>
    <w:rsid w:val="005A32CA"/>
    <w:rsid w:val="005B2D7D"/>
    <w:rsid w:val="005B5932"/>
    <w:rsid w:val="005C17B9"/>
    <w:rsid w:val="005C2453"/>
    <w:rsid w:val="005C3A5F"/>
    <w:rsid w:val="005C6C5B"/>
    <w:rsid w:val="005D0896"/>
    <w:rsid w:val="005D27FE"/>
    <w:rsid w:val="005D6812"/>
    <w:rsid w:val="005E7ACB"/>
    <w:rsid w:val="005F016E"/>
    <w:rsid w:val="005F24B8"/>
    <w:rsid w:val="005F44C8"/>
    <w:rsid w:val="005F4C88"/>
    <w:rsid w:val="005F5F43"/>
    <w:rsid w:val="00602A97"/>
    <w:rsid w:val="00604604"/>
    <w:rsid w:val="00605A57"/>
    <w:rsid w:val="00616335"/>
    <w:rsid w:val="0062181F"/>
    <w:rsid w:val="00634676"/>
    <w:rsid w:val="00636505"/>
    <w:rsid w:val="00641A25"/>
    <w:rsid w:val="006453DE"/>
    <w:rsid w:val="00656C6E"/>
    <w:rsid w:val="0067167C"/>
    <w:rsid w:val="006722CA"/>
    <w:rsid w:val="00677263"/>
    <w:rsid w:val="00677569"/>
    <w:rsid w:val="006822ED"/>
    <w:rsid w:val="00684CDD"/>
    <w:rsid w:val="0068611D"/>
    <w:rsid w:val="006A048C"/>
    <w:rsid w:val="006A2638"/>
    <w:rsid w:val="006A649F"/>
    <w:rsid w:val="006B25F0"/>
    <w:rsid w:val="006B2E5E"/>
    <w:rsid w:val="006C4723"/>
    <w:rsid w:val="006C546B"/>
    <w:rsid w:val="006D4AA8"/>
    <w:rsid w:val="006F27CB"/>
    <w:rsid w:val="0070345F"/>
    <w:rsid w:val="00704417"/>
    <w:rsid w:val="007048D8"/>
    <w:rsid w:val="00710A34"/>
    <w:rsid w:val="00724E36"/>
    <w:rsid w:val="00724EE6"/>
    <w:rsid w:val="0072780E"/>
    <w:rsid w:val="00730D6D"/>
    <w:rsid w:val="00736A65"/>
    <w:rsid w:val="00741737"/>
    <w:rsid w:val="00742E86"/>
    <w:rsid w:val="00742FA3"/>
    <w:rsid w:val="00747284"/>
    <w:rsid w:val="00747837"/>
    <w:rsid w:val="00752B06"/>
    <w:rsid w:val="007557E3"/>
    <w:rsid w:val="007664A8"/>
    <w:rsid w:val="0077037A"/>
    <w:rsid w:val="007805E9"/>
    <w:rsid w:val="007828F1"/>
    <w:rsid w:val="007853BB"/>
    <w:rsid w:val="007856E8"/>
    <w:rsid w:val="00791D54"/>
    <w:rsid w:val="007A2A0D"/>
    <w:rsid w:val="007A5C41"/>
    <w:rsid w:val="007B661D"/>
    <w:rsid w:val="007C2B98"/>
    <w:rsid w:val="007D462C"/>
    <w:rsid w:val="007D6567"/>
    <w:rsid w:val="007D68EB"/>
    <w:rsid w:val="007E0E50"/>
    <w:rsid w:val="007E5510"/>
    <w:rsid w:val="007F3E3F"/>
    <w:rsid w:val="00805BB5"/>
    <w:rsid w:val="008100C6"/>
    <w:rsid w:val="0081202A"/>
    <w:rsid w:val="008167B7"/>
    <w:rsid w:val="00816FF9"/>
    <w:rsid w:val="0082191B"/>
    <w:rsid w:val="00823816"/>
    <w:rsid w:val="008307A4"/>
    <w:rsid w:val="00835EBE"/>
    <w:rsid w:val="0084157B"/>
    <w:rsid w:val="008609D6"/>
    <w:rsid w:val="0086132A"/>
    <w:rsid w:val="008626AF"/>
    <w:rsid w:val="0086426E"/>
    <w:rsid w:val="00870E20"/>
    <w:rsid w:val="00876A17"/>
    <w:rsid w:val="00880A7E"/>
    <w:rsid w:val="00884E98"/>
    <w:rsid w:val="0088519D"/>
    <w:rsid w:val="008869F6"/>
    <w:rsid w:val="00890E60"/>
    <w:rsid w:val="008954B5"/>
    <w:rsid w:val="0089581A"/>
    <w:rsid w:val="008A00E5"/>
    <w:rsid w:val="008A216B"/>
    <w:rsid w:val="008A351C"/>
    <w:rsid w:val="008B331A"/>
    <w:rsid w:val="008C34F4"/>
    <w:rsid w:val="008C456A"/>
    <w:rsid w:val="008C6085"/>
    <w:rsid w:val="008C659C"/>
    <w:rsid w:val="008C71DD"/>
    <w:rsid w:val="008D1EF3"/>
    <w:rsid w:val="008E2849"/>
    <w:rsid w:val="008E4313"/>
    <w:rsid w:val="008E4DF6"/>
    <w:rsid w:val="008F1A9A"/>
    <w:rsid w:val="008F29D1"/>
    <w:rsid w:val="008F5917"/>
    <w:rsid w:val="008F623B"/>
    <w:rsid w:val="008F7896"/>
    <w:rsid w:val="008F7B68"/>
    <w:rsid w:val="00901608"/>
    <w:rsid w:val="0090526E"/>
    <w:rsid w:val="00907E6D"/>
    <w:rsid w:val="00933784"/>
    <w:rsid w:val="00937F01"/>
    <w:rsid w:val="0094429D"/>
    <w:rsid w:val="00953A2F"/>
    <w:rsid w:val="00956549"/>
    <w:rsid w:val="0096572C"/>
    <w:rsid w:val="0097051E"/>
    <w:rsid w:val="00982010"/>
    <w:rsid w:val="00984D38"/>
    <w:rsid w:val="0098550F"/>
    <w:rsid w:val="00991058"/>
    <w:rsid w:val="00993B59"/>
    <w:rsid w:val="009A2B28"/>
    <w:rsid w:val="009A5CF7"/>
    <w:rsid w:val="009A69FC"/>
    <w:rsid w:val="009A6F1F"/>
    <w:rsid w:val="009B4E5F"/>
    <w:rsid w:val="009B56CC"/>
    <w:rsid w:val="009B5E14"/>
    <w:rsid w:val="009B6D23"/>
    <w:rsid w:val="009C053F"/>
    <w:rsid w:val="009D4C8E"/>
    <w:rsid w:val="009E1409"/>
    <w:rsid w:val="009E3260"/>
    <w:rsid w:val="009F0752"/>
    <w:rsid w:val="009F46AD"/>
    <w:rsid w:val="00A025F7"/>
    <w:rsid w:val="00A076A4"/>
    <w:rsid w:val="00A17665"/>
    <w:rsid w:val="00A17D8F"/>
    <w:rsid w:val="00A20315"/>
    <w:rsid w:val="00A23C8F"/>
    <w:rsid w:val="00A26AFD"/>
    <w:rsid w:val="00A26D70"/>
    <w:rsid w:val="00A27A15"/>
    <w:rsid w:val="00A33D5E"/>
    <w:rsid w:val="00A34A88"/>
    <w:rsid w:val="00A409C9"/>
    <w:rsid w:val="00A42AD8"/>
    <w:rsid w:val="00A4452C"/>
    <w:rsid w:val="00A50479"/>
    <w:rsid w:val="00A53CAA"/>
    <w:rsid w:val="00A552F1"/>
    <w:rsid w:val="00A60CEC"/>
    <w:rsid w:val="00A7607B"/>
    <w:rsid w:val="00A85EE8"/>
    <w:rsid w:val="00A87F2D"/>
    <w:rsid w:val="00AA0F77"/>
    <w:rsid w:val="00AA1447"/>
    <w:rsid w:val="00AB1B7B"/>
    <w:rsid w:val="00AB1E7C"/>
    <w:rsid w:val="00AC2219"/>
    <w:rsid w:val="00AC7F58"/>
    <w:rsid w:val="00AD4E11"/>
    <w:rsid w:val="00AE0458"/>
    <w:rsid w:val="00AE1D77"/>
    <w:rsid w:val="00AE5CF1"/>
    <w:rsid w:val="00AE6098"/>
    <w:rsid w:val="00AF06B3"/>
    <w:rsid w:val="00AF6A2F"/>
    <w:rsid w:val="00B0107F"/>
    <w:rsid w:val="00B02296"/>
    <w:rsid w:val="00B0383F"/>
    <w:rsid w:val="00B04472"/>
    <w:rsid w:val="00B12930"/>
    <w:rsid w:val="00B15EEA"/>
    <w:rsid w:val="00B27675"/>
    <w:rsid w:val="00B31C43"/>
    <w:rsid w:val="00B403AF"/>
    <w:rsid w:val="00B51D30"/>
    <w:rsid w:val="00B66194"/>
    <w:rsid w:val="00B74656"/>
    <w:rsid w:val="00B74910"/>
    <w:rsid w:val="00B7669B"/>
    <w:rsid w:val="00B777A8"/>
    <w:rsid w:val="00B80977"/>
    <w:rsid w:val="00B84B85"/>
    <w:rsid w:val="00B922EE"/>
    <w:rsid w:val="00B974DD"/>
    <w:rsid w:val="00B979B8"/>
    <w:rsid w:val="00BA2BD8"/>
    <w:rsid w:val="00BB0450"/>
    <w:rsid w:val="00BB5212"/>
    <w:rsid w:val="00BB678A"/>
    <w:rsid w:val="00BD3306"/>
    <w:rsid w:val="00BD5ADE"/>
    <w:rsid w:val="00BD608D"/>
    <w:rsid w:val="00BD65F7"/>
    <w:rsid w:val="00BE50E2"/>
    <w:rsid w:val="00BE5289"/>
    <w:rsid w:val="00BE66A3"/>
    <w:rsid w:val="00BE765F"/>
    <w:rsid w:val="00BE7A75"/>
    <w:rsid w:val="00BF1A5B"/>
    <w:rsid w:val="00BF1CD7"/>
    <w:rsid w:val="00BF64E5"/>
    <w:rsid w:val="00BF7232"/>
    <w:rsid w:val="00C00730"/>
    <w:rsid w:val="00C12351"/>
    <w:rsid w:val="00C13C9C"/>
    <w:rsid w:val="00C26D07"/>
    <w:rsid w:val="00C3619E"/>
    <w:rsid w:val="00C37C90"/>
    <w:rsid w:val="00C4290A"/>
    <w:rsid w:val="00C47CF5"/>
    <w:rsid w:val="00C51AB7"/>
    <w:rsid w:val="00C51E92"/>
    <w:rsid w:val="00C555C9"/>
    <w:rsid w:val="00C55EDB"/>
    <w:rsid w:val="00C60BB0"/>
    <w:rsid w:val="00C65DEF"/>
    <w:rsid w:val="00C764DD"/>
    <w:rsid w:val="00C87300"/>
    <w:rsid w:val="00C93079"/>
    <w:rsid w:val="00CA5F9B"/>
    <w:rsid w:val="00CA732C"/>
    <w:rsid w:val="00CB72E5"/>
    <w:rsid w:val="00CC102D"/>
    <w:rsid w:val="00CD1CE7"/>
    <w:rsid w:val="00CD707E"/>
    <w:rsid w:val="00CE3D6E"/>
    <w:rsid w:val="00CF5B16"/>
    <w:rsid w:val="00CF744F"/>
    <w:rsid w:val="00D07AC0"/>
    <w:rsid w:val="00D14B05"/>
    <w:rsid w:val="00D24C68"/>
    <w:rsid w:val="00D44018"/>
    <w:rsid w:val="00D45B2E"/>
    <w:rsid w:val="00D525A6"/>
    <w:rsid w:val="00D55DCF"/>
    <w:rsid w:val="00D55DDA"/>
    <w:rsid w:val="00D568D5"/>
    <w:rsid w:val="00D62BF4"/>
    <w:rsid w:val="00D66FA4"/>
    <w:rsid w:val="00D67C6B"/>
    <w:rsid w:val="00D67F84"/>
    <w:rsid w:val="00D73ED0"/>
    <w:rsid w:val="00D7638A"/>
    <w:rsid w:val="00D83ABC"/>
    <w:rsid w:val="00D85405"/>
    <w:rsid w:val="00D87C21"/>
    <w:rsid w:val="00D9501B"/>
    <w:rsid w:val="00DA5ED7"/>
    <w:rsid w:val="00DB32FE"/>
    <w:rsid w:val="00DB3784"/>
    <w:rsid w:val="00DE2C02"/>
    <w:rsid w:val="00DE47E3"/>
    <w:rsid w:val="00DE6CB0"/>
    <w:rsid w:val="00DF0A50"/>
    <w:rsid w:val="00E001E9"/>
    <w:rsid w:val="00E01A7B"/>
    <w:rsid w:val="00E024AB"/>
    <w:rsid w:val="00E136B5"/>
    <w:rsid w:val="00E2017B"/>
    <w:rsid w:val="00E241C6"/>
    <w:rsid w:val="00E25468"/>
    <w:rsid w:val="00E26715"/>
    <w:rsid w:val="00E309DF"/>
    <w:rsid w:val="00E3503C"/>
    <w:rsid w:val="00E370E3"/>
    <w:rsid w:val="00E42AA9"/>
    <w:rsid w:val="00E44244"/>
    <w:rsid w:val="00E4544E"/>
    <w:rsid w:val="00E50389"/>
    <w:rsid w:val="00E55958"/>
    <w:rsid w:val="00E55D8C"/>
    <w:rsid w:val="00E57CA9"/>
    <w:rsid w:val="00E57ECB"/>
    <w:rsid w:val="00E71A3F"/>
    <w:rsid w:val="00E7534A"/>
    <w:rsid w:val="00E80EA8"/>
    <w:rsid w:val="00E9083D"/>
    <w:rsid w:val="00E93582"/>
    <w:rsid w:val="00E95DA1"/>
    <w:rsid w:val="00EA0BBD"/>
    <w:rsid w:val="00EA11AF"/>
    <w:rsid w:val="00EB2F32"/>
    <w:rsid w:val="00EB3C7E"/>
    <w:rsid w:val="00EC34C6"/>
    <w:rsid w:val="00EC4D3B"/>
    <w:rsid w:val="00ED6141"/>
    <w:rsid w:val="00EE50FE"/>
    <w:rsid w:val="00EF1855"/>
    <w:rsid w:val="00EF1CFD"/>
    <w:rsid w:val="00EF70D9"/>
    <w:rsid w:val="00EF7794"/>
    <w:rsid w:val="00F01850"/>
    <w:rsid w:val="00F155B2"/>
    <w:rsid w:val="00F160B5"/>
    <w:rsid w:val="00F16B41"/>
    <w:rsid w:val="00F244C7"/>
    <w:rsid w:val="00F2566C"/>
    <w:rsid w:val="00F2591A"/>
    <w:rsid w:val="00F33BB7"/>
    <w:rsid w:val="00F53669"/>
    <w:rsid w:val="00F671A9"/>
    <w:rsid w:val="00F7087F"/>
    <w:rsid w:val="00F7455C"/>
    <w:rsid w:val="00F772E2"/>
    <w:rsid w:val="00F77676"/>
    <w:rsid w:val="00F83CEA"/>
    <w:rsid w:val="00F8417B"/>
    <w:rsid w:val="00F85728"/>
    <w:rsid w:val="00F870B3"/>
    <w:rsid w:val="00F90AEA"/>
    <w:rsid w:val="00F9166C"/>
    <w:rsid w:val="00F94147"/>
    <w:rsid w:val="00F942A3"/>
    <w:rsid w:val="00FA00C5"/>
    <w:rsid w:val="00FB1C19"/>
    <w:rsid w:val="00FB2A04"/>
    <w:rsid w:val="00FC16E0"/>
    <w:rsid w:val="00FE0362"/>
    <w:rsid w:val="00FE3A20"/>
    <w:rsid w:val="00FE4AF9"/>
    <w:rsid w:val="00FF1E4E"/>
    <w:rsid w:val="00FF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4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7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0073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Style5">
    <w:name w:val="Style5"/>
    <w:basedOn w:val="Normal"/>
    <w:uiPriority w:val="99"/>
    <w:rsid w:val="00A27A15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ntStyle15">
    <w:name w:val="Font Style15"/>
    <w:basedOn w:val="DefaultParagraphFont"/>
    <w:uiPriority w:val="99"/>
    <w:rsid w:val="00A27A1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uiPriority w:val="99"/>
    <w:rsid w:val="004413A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2016E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E47E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E47E3"/>
    <w:rPr>
      <w:rFonts w:ascii="Courier New" w:hAnsi="Courier New" w:cs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Normal"/>
    <w:uiPriority w:val="99"/>
    <w:rsid w:val="009E326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uiPriority w:val="99"/>
    <w:rsid w:val="009E326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Текст в заданном формате"/>
    <w:basedOn w:val="Normal"/>
    <w:uiPriority w:val="99"/>
    <w:rsid w:val="00AE6098"/>
    <w:pPr>
      <w:suppressAutoHyphens/>
      <w:spacing w:after="0" w:line="240" w:lineRule="auto"/>
    </w:pPr>
    <w:rPr>
      <w:rFonts w:ascii="DejaVu Sans Mono" w:eastAsia="DejaVu Sans Mono" w:hAnsi="Times New Roman" w:cs="DejaVu Sans Mono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AE60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Знак"/>
    <w:basedOn w:val="Normal"/>
    <w:uiPriority w:val="99"/>
    <w:rsid w:val="00F745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8626AF"/>
    <w:rPr>
      <w:rFonts w:cs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1"/>
    <w:uiPriority w:val="99"/>
    <w:rsid w:val="008626AF"/>
    <w:pPr>
      <w:spacing w:after="0" w:line="240" w:lineRule="auto"/>
      <w:jc w:val="center"/>
    </w:pPr>
    <w:rPr>
      <w:rFonts w:ascii="Times New Roman" w:hAnsi="Times New Roman"/>
      <w:noProof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626AF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626AF"/>
    <w:rPr>
      <w:rFonts w:eastAsia="Times New Roman"/>
    </w:rPr>
  </w:style>
  <w:style w:type="character" w:customStyle="1" w:styleId="apple-style-span">
    <w:name w:val="apple-style-span"/>
    <w:basedOn w:val="DefaultParagraphFont"/>
    <w:uiPriority w:val="99"/>
    <w:rsid w:val="008626A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626AF"/>
    <w:rPr>
      <w:rFonts w:cs="Times New Roman"/>
      <w:b/>
      <w:bCs/>
    </w:rPr>
  </w:style>
  <w:style w:type="character" w:customStyle="1" w:styleId="s2">
    <w:name w:val="s2"/>
    <w:basedOn w:val="DefaultParagraphFont"/>
    <w:uiPriority w:val="99"/>
    <w:rsid w:val="008626A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8626AF"/>
    <w:pPr>
      <w:spacing w:after="120"/>
      <w:ind w:left="283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26AF"/>
    <w:rPr>
      <w:rFonts w:ascii="Calibri" w:hAnsi="Calibri" w:cs="Times New Roman"/>
      <w:sz w:val="22"/>
      <w:szCs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8626AF"/>
    <w:rPr>
      <w:rFonts w:cs="Times New Roman"/>
      <w:color w:val="0000FF"/>
      <w:u w:val="single"/>
    </w:rPr>
  </w:style>
  <w:style w:type="paragraph" w:customStyle="1" w:styleId="Style4">
    <w:name w:val="Style4"/>
    <w:basedOn w:val="Normal"/>
    <w:uiPriority w:val="99"/>
    <w:rsid w:val="00862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8626AF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8626AF"/>
    <w:rPr>
      <w:rFonts w:ascii="Times New Roman" w:hAnsi="Times New Roman" w:cs="Times New Roman"/>
      <w:b/>
      <w:bCs/>
      <w:sz w:val="24"/>
      <w:szCs w:val="24"/>
    </w:rPr>
  </w:style>
  <w:style w:type="paragraph" w:customStyle="1" w:styleId="c0">
    <w:name w:val="c0"/>
    <w:basedOn w:val="Normal"/>
    <w:uiPriority w:val="99"/>
    <w:rsid w:val="008626AF"/>
    <w:pPr>
      <w:suppressAutoHyphens/>
      <w:autoSpaceDN w:val="0"/>
      <w:spacing w:before="28" w:after="100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626AF"/>
    <w:pPr>
      <w:suppressAutoHyphens/>
      <w:autoSpaceDN w:val="0"/>
      <w:spacing w:before="28" w:after="100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FontStyle25">
    <w:name w:val="Font Style25"/>
    <w:basedOn w:val="DefaultParagraphFont"/>
    <w:uiPriority w:val="99"/>
    <w:rsid w:val="008626AF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DefaultParagraphFont"/>
    <w:uiPriority w:val="99"/>
    <w:rsid w:val="008626AF"/>
    <w:rPr>
      <w:rFonts w:cs="Times New Roman"/>
    </w:rPr>
  </w:style>
  <w:style w:type="paragraph" w:customStyle="1" w:styleId="Style15">
    <w:name w:val="Style15"/>
    <w:basedOn w:val="Normal"/>
    <w:uiPriority w:val="99"/>
    <w:rsid w:val="008626AF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626AF"/>
    <w:pPr>
      <w:spacing w:after="120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26AF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a1">
    <w:name w:val="Содержимое таблицы"/>
    <w:basedOn w:val="Normal"/>
    <w:uiPriority w:val="99"/>
    <w:rsid w:val="00E57CA9"/>
    <w:pPr>
      <w:widowControl w:val="0"/>
      <w:suppressLineNumbers/>
      <w:suppressAutoHyphens/>
      <w:spacing w:after="0" w:line="240" w:lineRule="auto"/>
    </w:pPr>
    <w:rPr>
      <w:rFonts w:ascii="Verdana" w:hAnsi="Verdana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9381/d2b4e8e565e4c32cef3a413243036d2842303be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1496</TotalTime>
  <Pages>13</Pages>
  <Words>6121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1019</cp:revision>
  <cp:lastPrinted>2019-05-07T11:19:00Z</cp:lastPrinted>
  <dcterms:created xsi:type="dcterms:W3CDTF">2016-03-23T04:59:00Z</dcterms:created>
  <dcterms:modified xsi:type="dcterms:W3CDTF">2019-05-07T11:22:00Z</dcterms:modified>
</cp:coreProperties>
</file>